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F4CAC" w:rsidTr="008C7952">
        <w:trPr>
          <w:trHeight w:hRule="exact" w:val="3031"/>
        </w:trPr>
        <w:tc>
          <w:tcPr>
            <w:tcW w:w="10716" w:type="dxa"/>
          </w:tcPr>
          <w:p w:rsidR="000F4CAC" w:rsidRDefault="000F4CAC" w:rsidP="008C7952">
            <w:pPr>
              <w:pStyle w:val="ConsPlusTitlePage"/>
            </w:pPr>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F4CAC" w:rsidTr="008C7952">
        <w:trPr>
          <w:trHeight w:hRule="exact" w:val="8335"/>
        </w:trPr>
        <w:tc>
          <w:tcPr>
            <w:tcW w:w="10716" w:type="dxa"/>
            <w:vAlign w:val="center"/>
          </w:tcPr>
          <w:p w:rsidR="000F4CAC" w:rsidRDefault="000F4CAC" w:rsidP="008C7952">
            <w:pPr>
              <w:pStyle w:val="ConsPlusTitlePage"/>
              <w:jc w:val="center"/>
              <w:rPr>
                <w:sz w:val="48"/>
                <w:szCs w:val="48"/>
              </w:rPr>
            </w:pPr>
            <w:r>
              <w:rPr>
                <w:sz w:val="48"/>
                <w:szCs w:val="48"/>
              </w:rPr>
              <w:t xml:space="preserve"> Федеральный закон от 30.12.2004 N 214-ФЗ</w:t>
            </w:r>
            <w:r>
              <w:rPr>
                <w:sz w:val="48"/>
                <w:szCs w:val="48"/>
              </w:rPr>
              <w:br/>
              <w:t>(ред. от 13.07.2015)</w:t>
            </w:r>
            <w:r>
              <w:rPr>
                <w:sz w:val="48"/>
                <w:szCs w:val="48"/>
              </w:rPr>
              <w:b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48"/>
                <w:szCs w:val="48"/>
              </w:rPr>
              <w:br/>
              <w:t>(с изм. и доп., вступ. в силу с 01.10.2015)</w:t>
            </w:r>
          </w:p>
        </w:tc>
      </w:tr>
      <w:tr w:rsidR="000F4CAC" w:rsidTr="008C7952">
        <w:trPr>
          <w:trHeight w:hRule="exact" w:val="3031"/>
        </w:trPr>
        <w:tc>
          <w:tcPr>
            <w:tcW w:w="10716" w:type="dxa"/>
            <w:vAlign w:val="center"/>
          </w:tcPr>
          <w:p w:rsidR="000F4CAC" w:rsidRDefault="000F4CAC" w:rsidP="008C7952">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04.02.2016 </w:t>
            </w:r>
            <w:r>
              <w:rPr>
                <w:sz w:val="28"/>
                <w:szCs w:val="28"/>
              </w:rPr>
              <w:br/>
              <w:t> </w:t>
            </w:r>
          </w:p>
        </w:tc>
      </w:tr>
    </w:tbl>
    <w:p w:rsidR="000F4CAC" w:rsidRDefault="000F4CAC" w:rsidP="000F4CAC">
      <w:pPr>
        <w:widowControl w:val="0"/>
        <w:autoSpaceDE w:val="0"/>
        <w:autoSpaceDN w:val="0"/>
        <w:adjustRightInd w:val="0"/>
        <w:spacing w:after="0" w:line="240" w:lineRule="auto"/>
        <w:rPr>
          <w:rFonts w:ascii="Arial" w:hAnsi="Arial" w:cs="Arial"/>
          <w:sz w:val="24"/>
          <w:szCs w:val="24"/>
        </w:rPr>
        <w:sectPr w:rsidR="000F4CAC">
          <w:pgSz w:w="11906" w:h="16838"/>
          <w:pgMar w:top="841" w:right="595" w:bottom="841" w:left="595" w:header="0" w:footer="0" w:gutter="0"/>
          <w:cols w:space="720"/>
          <w:noEndnote/>
        </w:sectPr>
      </w:pPr>
    </w:p>
    <w:p w:rsidR="000F4CAC" w:rsidRDefault="000F4CAC" w:rsidP="000F4CAC">
      <w:pPr>
        <w:pStyle w:val="ConsPlusNormal"/>
        <w:jc w:val="both"/>
        <w:outlineLvl w:val="0"/>
      </w:pPr>
    </w:p>
    <w:tbl>
      <w:tblPr>
        <w:tblW w:w="5000" w:type="pct"/>
        <w:tblLayout w:type="fixed"/>
        <w:tblCellMar>
          <w:left w:w="0" w:type="dxa"/>
          <w:right w:w="0" w:type="dxa"/>
        </w:tblCellMar>
        <w:tblLook w:val="0000"/>
      </w:tblPr>
      <w:tblGrid>
        <w:gridCol w:w="5103"/>
        <w:gridCol w:w="5104"/>
      </w:tblGrid>
      <w:tr w:rsidR="000F4CAC" w:rsidTr="008C7952">
        <w:tc>
          <w:tcPr>
            <w:tcW w:w="5103" w:type="dxa"/>
          </w:tcPr>
          <w:p w:rsidR="000F4CAC" w:rsidRDefault="000F4CAC" w:rsidP="008C7952">
            <w:pPr>
              <w:pStyle w:val="ConsPlusNormal"/>
            </w:pPr>
            <w:r>
              <w:t>30 декабря 2004 года</w:t>
            </w:r>
          </w:p>
        </w:tc>
        <w:tc>
          <w:tcPr>
            <w:tcW w:w="5103" w:type="dxa"/>
          </w:tcPr>
          <w:p w:rsidR="000F4CAC" w:rsidRDefault="000F4CAC" w:rsidP="008C7952">
            <w:pPr>
              <w:pStyle w:val="ConsPlusNormal"/>
              <w:jc w:val="right"/>
            </w:pPr>
            <w:r>
              <w:t>N 214-ФЗ</w:t>
            </w:r>
          </w:p>
        </w:tc>
      </w:tr>
    </w:tbl>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jc w:val="center"/>
      </w:pPr>
    </w:p>
    <w:p w:rsidR="000F4CAC" w:rsidRDefault="000F4CAC" w:rsidP="000F4CAC">
      <w:pPr>
        <w:pStyle w:val="ConsPlusTitle"/>
        <w:jc w:val="center"/>
      </w:pPr>
      <w:r>
        <w:t>РОССИЙСКАЯ ФЕДЕРАЦИЯ</w:t>
      </w:r>
    </w:p>
    <w:p w:rsidR="000F4CAC" w:rsidRDefault="000F4CAC" w:rsidP="000F4CAC">
      <w:pPr>
        <w:pStyle w:val="ConsPlusTitle"/>
        <w:jc w:val="center"/>
      </w:pPr>
    </w:p>
    <w:p w:rsidR="000F4CAC" w:rsidRDefault="000F4CAC" w:rsidP="000F4CAC">
      <w:pPr>
        <w:pStyle w:val="ConsPlusTitle"/>
        <w:jc w:val="center"/>
      </w:pPr>
      <w:r>
        <w:t>ФЕДЕРАЛЬНЫЙ ЗАКОН</w:t>
      </w:r>
    </w:p>
    <w:p w:rsidR="000F4CAC" w:rsidRDefault="000F4CAC" w:rsidP="000F4CAC">
      <w:pPr>
        <w:pStyle w:val="ConsPlusTitle"/>
        <w:jc w:val="center"/>
      </w:pPr>
    </w:p>
    <w:p w:rsidR="000F4CAC" w:rsidRDefault="000F4CAC" w:rsidP="000F4CAC">
      <w:pPr>
        <w:pStyle w:val="ConsPlusTitle"/>
        <w:jc w:val="center"/>
      </w:pPr>
      <w:r>
        <w:t>ОБ УЧАСТИИ В ДОЛЕВОМ СТРОИТЕЛЬСТВЕ</w:t>
      </w:r>
    </w:p>
    <w:p w:rsidR="000F4CAC" w:rsidRDefault="000F4CAC" w:rsidP="000F4CAC">
      <w:pPr>
        <w:pStyle w:val="ConsPlusTitle"/>
        <w:jc w:val="center"/>
      </w:pPr>
      <w:r>
        <w:t>МНОГОКВАРТИРНЫХ ДОМОВ И ИНЫХ ОБЪЕКТОВ НЕДВИЖИМОСТИ</w:t>
      </w:r>
    </w:p>
    <w:p w:rsidR="000F4CAC" w:rsidRDefault="000F4CAC" w:rsidP="000F4CAC">
      <w:pPr>
        <w:pStyle w:val="ConsPlusTitle"/>
        <w:jc w:val="center"/>
      </w:pPr>
      <w:r>
        <w:t>И О ВНЕСЕНИИ ИЗМЕНЕНИЙ В НЕКОТОРЫЕ ЗАКОНОДАТЕЛЬНЫЕ</w:t>
      </w:r>
    </w:p>
    <w:p w:rsidR="000F4CAC" w:rsidRDefault="000F4CAC" w:rsidP="000F4CAC">
      <w:pPr>
        <w:pStyle w:val="ConsPlusTitle"/>
        <w:jc w:val="center"/>
      </w:pPr>
      <w:r>
        <w:t>АКТЫ РОССИЙСКОЙ ФЕДЕРАЦИИ</w:t>
      </w:r>
    </w:p>
    <w:p w:rsidR="000F4CAC" w:rsidRDefault="000F4CAC" w:rsidP="000F4CAC">
      <w:pPr>
        <w:pStyle w:val="ConsPlusNormal"/>
        <w:jc w:val="center"/>
      </w:pPr>
    </w:p>
    <w:p w:rsidR="000F4CAC" w:rsidRDefault="000F4CAC" w:rsidP="000F4CAC">
      <w:pPr>
        <w:pStyle w:val="ConsPlusNormal"/>
        <w:jc w:val="right"/>
      </w:pPr>
      <w:r>
        <w:t>Принят</w:t>
      </w:r>
    </w:p>
    <w:p w:rsidR="000F4CAC" w:rsidRDefault="000F4CAC" w:rsidP="000F4CAC">
      <w:pPr>
        <w:pStyle w:val="ConsPlusNormal"/>
        <w:jc w:val="right"/>
      </w:pPr>
      <w:r>
        <w:t>Государственной Думой</w:t>
      </w:r>
    </w:p>
    <w:p w:rsidR="000F4CAC" w:rsidRDefault="000F4CAC" w:rsidP="000F4CAC">
      <w:pPr>
        <w:pStyle w:val="ConsPlusNormal"/>
        <w:jc w:val="right"/>
      </w:pPr>
      <w:r>
        <w:t>22 декабря 2004 года</w:t>
      </w:r>
    </w:p>
    <w:p w:rsidR="000F4CAC" w:rsidRDefault="000F4CAC" w:rsidP="000F4CAC">
      <w:pPr>
        <w:pStyle w:val="ConsPlusNormal"/>
        <w:jc w:val="right"/>
      </w:pPr>
    </w:p>
    <w:p w:rsidR="000F4CAC" w:rsidRDefault="000F4CAC" w:rsidP="000F4CAC">
      <w:pPr>
        <w:pStyle w:val="ConsPlusNormal"/>
        <w:jc w:val="right"/>
      </w:pPr>
      <w:r>
        <w:t>Одобрен</w:t>
      </w:r>
    </w:p>
    <w:p w:rsidR="000F4CAC" w:rsidRDefault="000F4CAC" w:rsidP="000F4CAC">
      <w:pPr>
        <w:pStyle w:val="ConsPlusNormal"/>
        <w:jc w:val="right"/>
      </w:pPr>
      <w:r>
        <w:t>Советом Федерации</w:t>
      </w:r>
    </w:p>
    <w:p w:rsidR="000F4CAC" w:rsidRDefault="000F4CAC" w:rsidP="000F4CAC">
      <w:pPr>
        <w:pStyle w:val="ConsPlusNormal"/>
        <w:jc w:val="right"/>
      </w:pPr>
      <w:r>
        <w:t>24 декабря 2004 года</w:t>
      </w:r>
    </w:p>
    <w:p w:rsidR="000F4CAC" w:rsidRDefault="000F4CAC" w:rsidP="000F4CAC">
      <w:pPr>
        <w:pStyle w:val="ConsPlusNormal"/>
        <w:jc w:val="center"/>
      </w:pPr>
      <w:r>
        <w:t>Список изменяющих документов</w:t>
      </w:r>
    </w:p>
    <w:p w:rsidR="000F4CAC" w:rsidRDefault="000F4CAC" w:rsidP="000F4CAC">
      <w:pPr>
        <w:pStyle w:val="ConsPlusNormal"/>
        <w:jc w:val="center"/>
      </w:pPr>
      <w:r>
        <w:t>(в ред. Федеральных законов от 18.07.2006 N 111-ФЗ,</w:t>
      </w:r>
    </w:p>
    <w:p w:rsidR="000F4CAC" w:rsidRDefault="000F4CAC" w:rsidP="000F4CAC">
      <w:pPr>
        <w:pStyle w:val="ConsPlusNormal"/>
        <w:jc w:val="center"/>
      </w:pPr>
      <w:r>
        <w:t>от 16.10.2006 N 160-ФЗ, от 23.07.2008 N 160-ФЗ,</w:t>
      </w:r>
    </w:p>
    <w:p w:rsidR="000F4CAC" w:rsidRDefault="000F4CAC" w:rsidP="000F4CAC">
      <w:pPr>
        <w:pStyle w:val="ConsPlusNormal"/>
        <w:jc w:val="center"/>
      </w:pPr>
      <w:r>
        <w:t>от 17.07.2009 N 147-ФЗ, от 17.06.2010 N 119-ФЗ,</w:t>
      </w:r>
    </w:p>
    <w:p w:rsidR="000F4CAC" w:rsidRDefault="000F4CAC" w:rsidP="000F4CAC">
      <w:pPr>
        <w:pStyle w:val="ConsPlusNormal"/>
        <w:jc w:val="center"/>
      </w:pPr>
      <w:r>
        <w:t>от 28.11.2011 N 337-ФЗ, от 30.11.2011 N 362-ФЗ,</w:t>
      </w:r>
    </w:p>
    <w:p w:rsidR="000F4CAC" w:rsidRDefault="000F4CAC" w:rsidP="000F4CAC">
      <w:pPr>
        <w:pStyle w:val="ConsPlusNormal"/>
        <w:jc w:val="center"/>
      </w:pPr>
      <w:r>
        <w:t>от 10.07.2012 N 118-ФЗ, от 30.12.2012 N 294-ФЗ (ред. 23.07.2013),</w:t>
      </w:r>
    </w:p>
    <w:p w:rsidR="000F4CAC" w:rsidRDefault="000F4CAC" w:rsidP="000F4CAC">
      <w:pPr>
        <w:pStyle w:val="ConsPlusNormal"/>
        <w:jc w:val="center"/>
      </w:pPr>
      <w:r>
        <w:t>от 30.12.2012 N 318-ФЗ, от 23.07.2013 N 241-ФЗ,</w:t>
      </w:r>
    </w:p>
    <w:p w:rsidR="000F4CAC" w:rsidRDefault="000F4CAC" w:rsidP="000F4CAC">
      <w:pPr>
        <w:pStyle w:val="ConsPlusNormal"/>
        <w:jc w:val="center"/>
      </w:pPr>
      <w:r>
        <w:t>от 28.12.2013 N 414-ФЗ, от 23.06.2014 N 171-ФЗ,</w:t>
      </w:r>
    </w:p>
    <w:p w:rsidR="000F4CAC" w:rsidRDefault="000F4CAC" w:rsidP="000F4CAC">
      <w:pPr>
        <w:pStyle w:val="ConsPlusNormal"/>
        <w:jc w:val="center"/>
      </w:pPr>
      <w:r>
        <w:t>от 21.07.2014 N 224-ФЗ, от 13.07.2015 N 236-ФЗ)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 Предмет регулирования настоящего Федерального закона</w:t>
      </w:r>
    </w:p>
    <w:p w:rsidR="000F4CAC" w:rsidRDefault="000F4CAC" w:rsidP="000F4CAC">
      <w:pPr>
        <w:pStyle w:val="ConsPlusNormal"/>
        <w:ind w:firstLine="540"/>
        <w:jc w:val="both"/>
      </w:pPr>
    </w:p>
    <w:p w:rsidR="000F4CAC" w:rsidRDefault="000F4CAC" w:rsidP="000F4CAC">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0F4CAC" w:rsidRDefault="000F4CAC" w:rsidP="000F4CAC">
      <w:pPr>
        <w:pStyle w:val="ConsPlusNormal"/>
        <w:jc w:val="both"/>
      </w:pPr>
      <w:r>
        <w:t>(в ред. Федеральных законов от 18.07.2006 N 111-ФЗ, от 17.06.2010 N 119-ФЗ)</w:t>
      </w:r>
    </w:p>
    <w:p w:rsidR="000F4CAC" w:rsidRDefault="000F4CAC" w:rsidP="000F4CAC">
      <w:pPr>
        <w:pStyle w:val="ConsPlusNormal"/>
        <w:ind w:firstLine="540"/>
        <w:jc w:val="both"/>
      </w:pPr>
      <w:bookmarkStart w:id="0" w:name="Par34"/>
      <w:bookmarkEnd w:id="0"/>
      <w:r>
        <w:t>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0F4CAC" w:rsidRDefault="000F4CAC" w:rsidP="000F4CAC">
      <w:pPr>
        <w:pStyle w:val="ConsPlusNormal"/>
        <w:ind w:firstLine="540"/>
        <w:jc w:val="both"/>
      </w:pPr>
      <w:r>
        <w:t>1) на основании договора участия в долевом строительстве;</w:t>
      </w:r>
    </w:p>
    <w:p w:rsidR="000F4CAC" w:rsidRDefault="000F4CAC" w:rsidP="000F4CAC">
      <w:pPr>
        <w:pStyle w:val="ConsPlusNormal"/>
        <w:ind w:firstLine="540"/>
        <w:jc w:val="both"/>
      </w:pPr>
      <w: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0F4CAC" w:rsidRDefault="000F4CAC" w:rsidP="000F4CAC">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0F4CAC" w:rsidRDefault="000F4CAC" w:rsidP="000F4CAC">
      <w:pPr>
        <w:pStyle w:val="ConsPlusNormal"/>
        <w:jc w:val="both"/>
      </w:pPr>
      <w:r>
        <w:t>(часть 2 в ред. Федерального закона от 17.06.2010 N 119-ФЗ)</w:t>
      </w:r>
    </w:p>
    <w:p w:rsidR="000F4CAC" w:rsidRDefault="000F4CAC" w:rsidP="000F4CAC">
      <w:pPr>
        <w:pStyle w:val="ConsPlusNormal"/>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ar34" w:tooltip="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ar34" w:tooltip="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w:t>
      </w:r>
      <w:r>
        <w:lastRenderedPageBreak/>
        <w:t>сделку.</w:t>
      </w:r>
    </w:p>
    <w:p w:rsidR="000F4CAC" w:rsidRDefault="000F4CAC" w:rsidP="000F4CAC">
      <w:pPr>
        <w:pStyle w:val="ConsPlusNormal"/>
        <w:jc w:val="both"/>
      </w:pPr>
      <w:r>
        <w:t>(часть 2.1 введена Федеральным законом от 17.06.2010 N 119-ФЗ)</w:t>
      </w:r>
    </w:p>
    <w:p w:rsidR="000F4CAC" w:rsidRDefault="000F4CAC" w:rsidP="000F4CAC">
      <w:pPr>
        <w:pStyle w:val="ConsPlusNormal"/>
        <w:ind w:firstLine="540"/>
        <w:jc w:val="both"/>
      </w:pPr>
      <w: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 об административных правонарушениях.</w:t>
      </w:r>
    </w:p>
    <w:p w:rsidR="000F4CAC" w:rsidRDefault="000F4CAC" w:rsidP="000F4CAC">
      <w:pPr>
        <w:pStyle w:val="ConsPlusNormal"/>
        <w:jc w:val="both"/>
      </w:pPr>
      <w:r>
        <w:t>(часть 2.2 введена Федеральным законом от 17.06.2010 N 119-ФЗ)</w:t>
      </w:r>
    </w:p>
    <w:p w:rsidR="000F4CAC" w:rsidRDefault="000F4CAC" w:rsidP="000F4CAC">
      <w:pPr>
        <w:pStyle w:val="ConsPlusNormal"/>
        <w:ind w:firstLine="540"/>
        <w:jc w:val="both"/>
      </w:pPr>
      <w:r>
        <w:t>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0F4CAC" w:rsidRDefault="000F4CAC" w:rsidP="000F4CAC">
      <w:pPr>
        <w:pStyle w:val="ConsPlusNormal"/>
        <w:jc w:val="both"/>
      </w:pPr>
      <w:r>
        <w:t>(часть третья введена Федеральным законом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 Основные понятия, используемые в настоящем Федеральном законе</w:t>
      </w:r>
    </w:p>
    <w:p w:rsidR="000F4CAC" w:rsidRDefault="000F4CAC" w:rsidP="000F4CAC">
      <w:pPr>
        <w:pStyle w:val="ConsPlusNormal"/>
        <w:ind w:firstLine="540"/>
        <w:jc w:val="both"/>
      </w:pPr>
    </w:p>
    <w:p w:rsidR="000F4CAC" w:rsidRDefault="000F4CAC" w:rsidP="000F4CAC">
      <w:pPr>
        <w:pStyle w:val="ConsPlusNormal"/>
        <w:ind w:firstLine="540"/>
        <w:jc w:val="both"/>
      </w:pPr>
      <w:r>
        <w:t>Для целей настоящего Федерального закона используются следующие основные понятия:</w:t>
      </w:r>
    </w:p>
    <w:p w:rsidR="000F4CAC" w:rsidRDefault="000F4CAC" w:rsidP="000F4CAC">
      <w:pPr>
        <w:pStyle w:val="ConsPlusNormal"/>
        <w:ind w:firstLine="540"/>
        <w:jc w:val="both"/>
      </w:pPr>
      <w:r>
        <w:t>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0F4CAC" w:rsidRDefault="000F4CAC" w:rsidP="000F4CAC">
      <w:pPr>
        <w:pStyle w:val="ConsPlusNormal"/>
        <w:jc w:val="both"/>
      </w:pPr>
      <w:r>
        <w:t>(в ред. Федеральных законов от 10.07.2012 N 118-ФЗ, от 23.06.2014 N 171-ФЗ, от 13.07.2015 N 236-ФЗ)</w:t>
      </w:r>
    </w:p>
    <w:p w:rsidR="000F4CAC" w:rsidRDefault="000F4CAC" w:rsidP="000F4CAC">
      <w:pPr>
        <w:pStyle w:val="ConsPlusNormal"/>
        <w:ind w:firstLine="540"/>
        <w:jc w:val="both"/>
      </w:pPr>
      <w: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0F4CAC" w:rsidRDefault="000F4CAC" w:rsidP="000F4CAC">
      <w:pPr>
        <w:pStyle w:val="ConsPlusNormal"/>
        <w:ind w:firstLine="540"/>
        <w:jc w:val="both"/>
      </w:pPr>
    </w:p>
    <w:p w:rsidR="000F4CAC" w:rsidRDefault="000F4CAC" w:rsidP="000F4CAC">
      <w:pPr>
        <w:pStyle w:val="ConsPlusNormal"/>
        <w:ind w:firstLine="540"/>
        <w:jc w:val="both"/>
      </w:pPr>
      <w: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либо подпунктом 15 пункта 2 статьи 39.10 Земельного кодекса Российской Федерации, договора безвозмездного пользования таким земельным участком.</w:t>
      </w:r>
    </w:p>
    <w:p w:rsidR="000F4CAC" w:rsidRDefault="000F4CAC" w:rsidP="000F4CAC">
      <w:pPr>
        <w:pStyle w:val="ConsPlusNormal"/>
        <w:jc w:val="both"/>
      </w:pPr>
      <w:r>
        <w:t>(в ред. Федеральных законов от 10.07.2012 N 118-ФЗ, от 23.06.2014 N 171-ФЗ, от 13.07.2015 N 236-ФЗ)</w:t>
      </w:r>
    </w:p>
    <w:p w:rsidR="000F4CAC" w:rsidRDefault="000F4CAC" w:rsidP="000F4CAC">
      <w:pPr>
        <w:pStyle w:val="ConsPlusNormal"/>
        <w:ind w:firstLine="540"/>
        <w:jc w:val="both"/>
      </w:pPr>
      <w: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0F4CAC" w:rsidRDefault="000F4CAC" w:rsidP="000F4CAC">
      <w:pPr>
        <w:pStyle w:val="ConsPlusNormal"/>
        <w:jc w:val="both"/>
      </w:pPr>
      <w:r>
        <w:lastRenderedPageBreak/>
        <w:t>(в ред. Федерального закона от 18.07.2006 N 111-ФЗ)</w:t>
      </w:r>
    </w:p>
    <w:p w:rsidR="000F4CAC" w:rsidRDefault="000F4CAC" w:rsidP="000F4CAC">
      <w:pPr>
        <w:pStyle w:val="ConsPlusNormal"/>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ar34" w:tooltip="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0F4CAC" w:rsidRDefault="000F4CAC" w:rsidP="000F4CAC">
      <w:pPr>
        <w:pStyle w:val="ConsPlusNormal"/>
        <w:jc w:val="both"/>
      </w:pPr>
      <w:r>
        <w:t>(часть 3 в ред. Федерального закона от 17.06.2010 N 119-ФЗ)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4. Договор участия в долевом строительстве</w:t>
      </w:r>
    </w:p>
    <w:p w:rsidR="000F4CAC" w:rsidRDefault="000F4CAC" w:rsidP="000F4CAC">
      <w:pPr>
        <w:pStyle w:val="ConsPlusNormal"/>
        <w:ind w:firstLine="540"/>
        <w:jc w:val="both"/>
      </w:pPr>
    </w:p>
    <w:p w:rsidR="000F4CAC" w:rsidRDefault="000F4CAC" w:rsidP="000F4CAC">
      <w:pPr>
        <w:pStyle w:val="ConsPlusNormal"/>
        <w:ind w:firstLine="540"/>
        <w:jc w:val="both"/>
      </w:pPr>
      <w: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0F4CAC" w:rsidRDefault="000F4CAC" w:rsidP="000F4CAC">
      <w:pPr>
        <w:pStyle w:val="ConsPlusNormal"/>
        <w:ind w:firstLine="540"/>
        <w:jc w:val="both"/>
      </w:pPr>
      <w:r>
        <w:t>2. Правительство Российской Федерации вправе издавать правила, обязательные для сторон договора при его заключении и исполнении.</w:t>
      </w:r>
    </w:p>
    <w:p w:rsidR="000F4CAC" w:rsidRDefault="000F4CAC" w:rsidP="000F4CAC">
      <w:pPr>
        <w:pStyle w:val="ConsPlusNormal"/>
        <w:ind w:firstLine="540"/>
        <w:jc w:val="both"/>
      </w:pPr>
      <w:bookmarkStart w:id="1" w:name="Par67"/>
      <w:bookmarkEnd w:id="1"/>
      <w: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ar547" w:tooltip="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quot;О Фонде содействия реформированию жилищно-коммунального хозяйства&quot;." w:history="1">
        <w:r>
          <w:rPr>
            <w:color w:val="0000FF"/>
          </w:rPr>
          <w:t>законом</w:t>
        </w:r>
      </w:hyperlink>
      <w:r>
        <w:t>.</w:t>
      </w:r>
    </w:p>
    <w:p w:rsidR="000F4CAC" w:rsidRDefault="000F4CAC" w:rsidP="000F4CAC">
      <w:pPr>
        <w:pStyle w:val="ConsPlusNormal"/>
        <w:jc w:val="both"/>
      </w:pPr>
      <w:r>
        <w:t>(в ред. Федерального закона от 17.07.2009 N 147-ФЗ)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bookmarkStart w:id="2" w:name="Par73"/>
      <w:bookmarkEnd w:id="2"/>
      <w:r>
        <w:t>4. Договор должен содержать:</w:t>
      </w:r>
    </w:p>
    <w:p w:rsidR="000F4CAC" w:rsidRDefault="000F4CAC" w:rsidP="000F4CAC">
      <w:pPr>
        <w:pStyle w:val="ConsPlusNormal"/>
        <w:ind w:firstLine="540"/>
        <w:jc w:val="both"/>
      </w:pPr>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0F4CAC" w:rsidRDefault="000F4CAC" w:rsidP="000F4CAC">
      <w:pPr>
        <w:pStyle w:val="ConsPlusNormal"/>
        <w:ind w:firstLine="540"/>
        <w:jc w:val="both"/>
      </w:pPr>
      <w:r>
        <w:t>2) срок передачи застройщиком объекта долевого строительства участнику долевого строительства;</w:t>
      </w:r>
    </w:p>
    <w:p w:rsidR="000F4CAC" w:rsidRDefault="000F4CAC" w:rsidP="000F4CAC">
      <w:pPr>
        <w:pStyle w:val="ConsPlusNormal"/>
        <w:ind w:firstLine="540"/>
        <w:jc w:val="both"/>
      </w:pPr>
      <w:r>
        <w:t>3) цену договора, сроки и порядок ее уплаты;</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Постановлением Правительства РФ от 27.10.2005 N 645 утверждены 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формы отчетности.</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4) гарантийный срок на объект долевого строительства;</w:t>
      </w:r>
    </w:p>
    <w:p w:rsidR="000F4CAC" w:rsidRDefault="000F4CAC" w:rsidP="000F4CAC">
      <w:pPr>
        <w:pStyle w:val="ConsPlusNormal"/>
        <w:ind w:firstLine="540"/>
        <w:jc w:val="both"/>
      </w:pPr>
      <w:r>
        <w:t>5) способы обеспечения исполнения застройщиком обязательств по договору.</w:t>
      </w:r>
    </w:p>
    <w:p w:rsidR="000F4CAC" w:rsidRDefault="000F4CAC" w:rsidP="000F4CAC">
      <w:pPr>
        <w:pStyle w:val="ConsPlusNormal"/>
        <w:jc w:val="both"/>
      </w:pPr>
      <w:r>
        <w:t>(п. 5 введен Федеральным законом от 30.12.2012 N 294-ФЗ)</w:t>
      </w:r>
    </w:p>
    <w:p w:rsidR="000F4CAC" w:rsidRDefault="000F4CAC" w:rsidP="000F4CAC">
      <w:pPr>
        <w:pStyle w:val="ConsPlusNormal"/>
        <w:ind w:firstLine="540"/>
        <w:jc w:val="both"/>
      </w:pPr>
      <w:r>
        <w:t xml:space="preserve">5. При отсутствии в договоре условий, предусмотренных </w:t>
      </w:r>
      <w:hyperlink w:anchor="Par73" w:tooltip="4. Договор должен содержать:" w:history="1">
        <w:r>
          <w:rPr>
            <w:color w:val="0000FF"/>
          </w:rPr>
          <w:t>частью 4</w:t>
        </w:r>
      </w:hyperlink>
      <w:r>
        <w:t xml:space="preserve"> настоящей статьи, такой договор считается незаключенным.</w:t>
      </w:r>
    </w:p>
    <w:p w:rsidR="000F4CAC" w:rsidRDefault="000F4CAC" w:rsidP="000F4CAC">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0F4CAC" w:rsidRDefault="000F4CAC" w:rsidP="000F4CAC">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0F4CAC" w:rsidRDefault="000F4CAC" w:rsidP="000F4CAC">
      <w:pPr>
        <w:pStyle w:val="ConsPlusNormal"/>
        <w:ind w:firstLine="540"/>
        <w:jc w:val="both"/>
      </w:pPr>
      <w:r>
        <w:lastRenderedPageBreak/>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0F4CAC" w:rsidRDefault="000F4CAC" w:rsidP="000F4CAC">
      <w:pPr>
        <w:pStyle w:val="ConsPlusNormal"/>
        <w:ind w:firstLine="540"/>
        <w:jc w:val="both"/>
      </w:pPr>
      <w: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0F4CAC" w:rsidRDefault="000F4CAC" w:rsidP="000F4CAC">
      <w:pPr>
        <w:pStyle w:val="ConsPlusNormal"/>
        <w:ind w:firstLine="540"/>
        <w:jc w:val="both"/>
      </w:pPr>
      <w:r>
        <w:t>10. В случаях, предусмотренных Федеральным законом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
    <w:p w:rsidR="000F4CAC" w:rsidRDefault="000F4CAC" w:rsidP="000F4CAC">
      <w:pPr>
        <w:pStyle w:val="ConsPlusNormal"/>
        <w:jc w:val="both"/>
      </w:pPr>
      <w:r>
        <w:t>(часть 10 введена Федеральным законом от 10.07.2012 N 118-ФЗ)</w:t>
      </w:r>
    </w:p>
    <w:p w:rsidR="000F4CAC" w:rsidRDefault="000F4CAC" w:rsidP="000F4CAC">
      <w:pPr>
        <w:pStyle w:val="ConsPlusNormal"/>
        <w:ind w:firstLine="540"/>
        <w:jc w:val="both"/>
      </w:pPr>
      <w:r>
        <w:t>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0F4CAC" w:rsidRDefault="000F4CAC" w:rsidP="000F4CAC">
      <w:pPr>
        <w:pStyle w:val="ConsPlusNormal"/>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F4CAC" w:rsidRDefault="000F4CAC" w:rsidP="000F4CAC">
      <w:pPr>
        <w:pStyle w:val="ConsPlusNormal"/>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F4CAC" w:rsidRDefault="000F4CAC" w:rsidP="000F4CAC">
      <w:pPr>
        <w:pStyle w:val="ConsPlusNormal"/>
        <w:ind w:firstLine="540"/>
        <w:jc w:val="both"/>
      </w:pPr>
      <w:r>
        <w:t>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кодекса Российской Федерации, начальную цену предмета такого аукциона.</w:t>
      </w:r>
    </w:p>
    <w:p w:rsidR="000F4CAC" w:rsidRDefault="000F4CAC" w:rsidP="000F4CAC">
      <w:pPr>
        <w:pStyle w:val="ConsPlusNormal"/>
        <w:jc w:val="both"/>
      </w:pPr>
      <w:r>
        <w:t>(часть 10.1 введена Федеральным законом от 21.07.2014 N 224-ФЗ)</w:t>
      </w:r>
    </w:p>
    <w:p w:rsidR="000F4CAC" w:rsidRDefault="000F4CAC" w:rsidP="000F4CAC">
      <w:pPr>
        <w:pStyle w:val="ConsPlusNormal"/>
        <w:ind w:firstLine="540"/>
        <w:jc w:val="both"/>
      </w:pPr>
      <w:r>
        <w:t>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частями 24 - 26 статьи 46.7 Градостроительного кодекса Российской Федерации, извещение о проведении такого аукциона.</w:t>
      </w:r>
    </w:p>
    <w:p w:rsidR="000F4CAC" w:rsidRDefault="000F4CAC" w:rsidP="000F4CAC">
      <w:pPr>
        <w:pStyle w:val="ConsPlusNormal"/>
        <w:jc w:val="both"/>
      </w:pPr>
      <w:r>
        <w:t>(часть 10.2 введена Федеральным законом от 21.07.2014 N 224-ФЗ)</w:t>
      </w:r>
    </w:p>
    <w:p w:rsidR="000F4CAC" w:rsidRDefault="000F4CAC" w:rsidP="000F4CAC">
      <w:pPr>
        <w:pStyle w:val="ConsPlusNormal"/>
        <w:ind w:firstLine="540"/>
        <w:jc w:val="both"/>
      </w:pPr>
      <w:r>
        <w:t>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кодекса Российской Федерации не применяются.</w:t>
      </w:r>
    </w:p>
    <w:p w:rsidR="000F4CAC" w:rsidRDefault="000F4CAC" w:rsidP="000F4CAC">
      <w:pPr>
        <w:pStyle w:val="ConsPlusNormal"/>
        <w:jc w:val="both"/>
      </w:pPr>
      <w:r>
        <w:t>(часть 11 введена Федеральным законом от 23.06.2014 N 171-ФЗ)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5. Цена договора</w:t>
      </w:r>
    </w:p>
    <w:p w:rsidR="000F4CAC" w:rsidRDefault="000F4CAC" w:rsidP="000F4CAC">
      <w:pPr>
        <w:pStyle w:val="ConsPlusNormal"/>
        <w:ind w:firstLine="540"/>
        <w:jc w:val="both"/>
      </w:pPr>
    </w:p>
    <w:p w:rsidR="000F4CAC" w:rsidRDefault="000F4CAC" w:rsidP="000F4CAC">
      <w:pPr>
        <w:pStyle w:val="ConsPlusNormal"/>
        <w:ind w:firstLine="540"/>
        <w:jc w:val="both"/>
      </w:pPr>
      <w: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0F4CAC" w:rsidRDefault="000F4CAC" w:rsidP="000F4CAC">
      <w:pPr>
        <w:pStyle w:val="ConsPlusNormal"/>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0F4CAC" w:rsidRDefault="000F4CAC" w:rsidP="000F4CAC">
      <w:pPr>
        <w:pStyle w:val="ConsPlusNormal"/>
        <w:ind w:firstLine="540"/>
        <w:jc w:val="both"/>
      </w:pPr>
      <w: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0F4CAC" w:rsidRDefault="000F4CAC" w:rsidP="000F4CAC">
      <w:pPr>
        <w:pStyle w:val="ConsPlusNormal"/>
        <w:ind w:firstLine="540"/>
        <w:jc w:val="both"/>
      </w:pPr>
      <w:bookmarkStart w:id="3" w:name="Par106"/>
      <w:bookmarkEnd w:id="3"/>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53" w:tooltip="Статья 9. Расторжение договора" w:history="1">
        <w:r>
          <w:rPr>
            <w:color w:val="0000FF"/>
          </w:rPr>
          <w:t>статьей 9</w:t>
        </w:r>
      </w:hyperlink>
      <w:r>
        <w:t xml:space="preserve"> настоящего Федерального закона.</w:t>
      </w:r>
    </w:p>
    <w:p w:rsidR="000F4CAC" w:rsidRDefault="000F4CAC" w:rsidP="000F4CAC">
      <w:pPr>
        <w:pStyle w:val="ConsPlusNormal"/>
        <w:jc w:val="both"/>
      </w:pPr>
      <w:r>
        <w:t>(в ред. Федеральных законов от 18.07.2006 N 111-ФЗ, от 17.06.2010 N 119-ФЗ)</w:t>
      </w:r>
    </w:p>
    <w:p w:rsidR="000F4CAC" w:rsidRDefault="000F4CAC" w:rsidP="000F4CAC">
      <w:pPr>
        <w:pStyle w:val="ConsPlusNormal"/>
        <w:ind w:firstLine="540"/>
        <w:jc w:val="both"/>
      </w:pPr>
      <w:bookmarkStart w:id="4" w:name="Par108"/>
      <w:bookmarkEnd w:id="4"/>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53" w:tooltip="Статья 9. Расторжение договора" w:history="1">
        <w:r>
          <w:rPr>
            <w:color w:val="0000FF"/>
          </w:rPr>
          <w:t>статьей 9</w:t>
        </w:r>
      </w:hyperlink>
      <w:r>
        <w:t xml:space="preserve"> настоящего Федерального закона.</w:t>
      </w:r>
    </w:p>
    <w:p w:rsidR="000F4CAC" w:rsidRDefault="000F4CAC" w:rsidP="000F4CAC">
      <w:pPr>
        <w:pStyle w:val="ConsPlusNormal"/>
        <w:jc w:val="both"/>
      </w:pPr>
      <w:r>
        <w:t>(в ред. Федеральных законов от 18.07.2006 N 111-ФЗ, от 17.06.2010 N 119-ФЗ)</w:t>
      </w:r>
    </w:p>
    <w:p w:rsidR="000F4CAC" w:rsidRDefault="000F4CAC" w:rsidP="000F4CAC">
      <w:pPr>
        <w:pStyle w:val="ConsPlusNormal"/>
        <w:ind w:firstLine="540"/>
        <w:jc w:val="both"/>
      </w:pPr>
      <w:bookmarkStart w:id="5" w:name="Par110"/>
      <w:bookmarkEnd w:id="5"/>
      <w: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6. Срок передачи застройщиком объекта долевого строительства участнику долевого строительства</w:t>
      </w:r>
    </w:p>
    <w:p w:rsidR="000F4CAC" w:rsidRDefault="000F4CAC" w:rsidP="000F4CAC">
      <w:pPr>
        <w:pStyle w:val="ConsPlusNormal"/>
        <w:ind w:firstLine="540"/>
        <w:jc w:val="both"/>
      </w:pPr>
    </w:p>
    <w:p w:rsidR="000F4CAC" w:rsidRDefault="000F4CAC" w:rsidP="000F4CAC">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119" w:tooltip="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 w:history="1">
        <w:r>
          <w:rPr>
            <w:color w:val="0000FF"/>
          </w:rPr>
          <w:t>частью 3</w:t>
        </w:r>
      </w:hyperlink>
      <w:r>
        <w:t xml:space="preserve"> настоящей статьи.</w:t>
      </w:r>
    </w:p>
    <w:p w:rsidR="000F4CAC" w:rsidRDefault="000F4CAC" w:rsidP="000F4CAC">
      <w:pPr>
        <w:pStyle w:val="ConsPlusNormal"/>
        <w:jc w:val="both"/>
      </w:pPr>
      <w:r>
        <w:t>(часть первая в ред. Федерального закона от 18.07.2006 N 111-ФЗ)</w:t>
      </w:r>
    </w:p>
    <w:p w:rsidR="000F4CAC" w:rsidRDefault="000F4CAC" w:rsidP="000F4CAC">
      <w:pPr>
        <w:pStyle w:val="ConsPlusNormal"/>
        <w:ind w:firstLine="540"/>
        <w:jc w:val="both"/>
      </w:pPr>
      <w: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bookmarkStart w:id="6" w:name="Par119"/>
      <w:bookmarkEnd w:id="6"/>
      <w:r>
        <w:t>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7. Гарантии качества, предусмотренные договором</w:t>
      </w:r>
    </w:p>
    <w:p w:rsidR="000F4CAC" w:rsidRDefault="000F4CAC" w:rsidP="000F4CAC">
      <w:pPr>
        <w:pStyle w:val="ConsPlusNormal"/>
        <w:ind w:firstLine="540"/>
        <w:jc w:val="both"/>
      </w:pPr>
    </w:p>
    <w:p w:rsidR="000F4CAC" w:rsidRDefault="000F4CAC" w:rsidP="000F4CAC">
      <w:pPr>
        <w:pStyle w:val="ConsPlusNormal"/>
        <w:ind w:firstLine="540"/>
        <w:jc w:val="both"/>
      </w:pPr>
      <w:bookmarkStart w:id="7" w:name="Par123"/>
      <w:bookmarkEnd w:id="7"/>
      <w:r>
        <w:lastRenderedPageBreak/>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bookmarkStart w:id="8" w:name="Par125"/>
      <w:bookmarkEnd w:id="8"/>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ar123"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r>
        <w:t>1) безвозмездного устранения недостатков в разумный срок;</w:t>
      </w:r>
    </w:p>
    <w:p w:rsidR="000F4CAC" w:rsidRDefault="000F4CAC" w:rsidP="000F4CAC">
      <w:pPr>
        <w:pStyle w:val="ConsPlusNormal"/>
        <w:ind w:firstLine="540"/>
        <w:jc w:val="both"/>
      </w:pPr>
      <w:r>
        <w:t>2) соразмерного уменьшения цены договора;</w:t>
      </w:r>
    </w:p>
    <w:p w:rsidR="000F4CAC" w:rsidRDefault="000F4CAC" w:rsidP="000F4CAC">
      <w:pPr>
        <w:pStyle w:val="ConsPlusNormal"/>
        <w:ind w:firstLine="540"/>
        <w:jc w:val="both"/>
      </w:pPr>
      <w:r>
        <w:t>3) возмещения своих расходов на устранение недостатков.</w:t>
      </w:r>
    </w:p>
    <w:p w:rsidR="000F4CAC" w:rsidRDefault="000F4CAC" w:rsidP="000F4CAC">
      <w:pPr>
        <w:pStyle w:val="ConsPlusNormal"/>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ar170"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статьи 9</w:t>
        </w:r>
      </w:hyperlink>
      <w:r>
        <w:t xml:space="preserve"> настоящего Федерального закона.</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0F4CAC" w:rsidRDefault="000F4CAC" w:rsidP="000F4CAC">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0F4CAC" w:rsidRDefault="000F4CAC" w:rsidP="000F4CAC">
      <w:pPr>
        <w:pStyle w:val="ConsPlusNormal"/>
        <w:jc w:val="both"/>
      </w:pPr>
      <w:r>
        <w:t>(в ред. Федерального закона от 17.06.2010 N 119-ФЗ)</w:t>
      </w:r>
    </w:p>
    <w:p w:rsidR="000F4CAC" w:rsidRDefault="000F4CAC" w:rsidP="000F4CAC">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0F4CAC" w:rsidRDefault="000F4CAC" w:rsidP="000F4CAC">
      <w:pPr>
        <w:pStyle w:val="ConsPlusNormal"/>
        <w:jc w:val="both"/>
      </w:pPr>
      <w:r>
        <w:t>(часть 5.1 введена Федеральным законом от 17.06.2010 N 119-ФЗ)</w:t>
      </w:r>
    </w:p>
    <w:p w:rsidR="000F4CAC" w:rsidRDefault="000F4CAC" w:rsidP="000F4CAC">
      <w:pPr>
        <w:pStyle w:val="ConsPlusNormal"/>
        <w:ind w:firstLine="540"/>
        <w:jc w:val="both"/>
      </w:pPr>
      <w: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F4CAC" w:rsidRDefault="000F4CAC" w:rsidP="000F4CAC">
      <w:pPr>
        <w:pStyle w:val="ConsPlusNormal"/>
        <w:ind w:firstLine="540"/>
        <w:jc w:val="both"/>
      </w:pPr>
      <w: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0F4CAC" w:rsidRDefault="000F4CAC" w:rsidP="000F4CAC">
      <w:pPr>
        <w:pStyle w:val="ConsPlusNormal"/>
        <w:jc w:val="both"/>
      </w:pPr>
      <w:r>
        <w:t>(часть седьмая введена Федеральным законом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bookmarkStart w:id="9" w:name="Par141"/>
      <w:bookmarkEnd w:id="9"/>
      <w:r>
        <w:t>Статья 8. Передача объекта долевого строительства</w:t>
      </w:r>
    </w:p>
    <w:p w:rsidR="000F4CAC" w:rsidRDefault="000F4CAC" w:rsidP="000F4CAC">
      <w:pPr>
        <w:pStyle w:val="ConsPlusNormal"/>
        <w:ind w:firstLine="540"/>
        <w:jc w:val="both"/>
      </w:pPr>
    </w:p>
    <w:p w:rsidR="000F4CAC" w:rsidRDefault="000F4CAC" w:rsidP="000F4CAC">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0F4CAC" w:rsidRDefault="000F4CAC" w:rsidP="000F4CAC">
      <w:pPr>
        <w:pStyle w:val="ConsPlusNormal"/>
        <w:ind w:firstLine="540"/>
        <w:jc w:val="both"/>
      </w:pPr>
      <w: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0F4CAC" w:rsidRDefault="000F4CAC" w:rsidP="000F4CAC">
      <w:pPr>
        <w:pStyle w:val="ConsPlusNormal"/>
        <w:ind w:firstLine="540"/>
        <w:jc w:val="both"/>
      </w:pPr>
      <w:bookmarkStart w:id="10" w:name="Par145"/>
      <w:bookmarkEnd w:id="10"/>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0F4CAC" w:rsidRDefault="000F4CAC" w:rsidP="000F4CAC">
      <w:pPr>
        <w:pStyle w:val="ConsPlusNormal"/>
        <w:jc w:val="both"/>
      </w:pPr>
      <w:r>
        <w:lastRenderedPageBreak/>
        <w:t>(в ред. Федерального закона от 18.07.2006 N 111-ФЗ)</w:t>
      </w:r>
    </w:p>
    <w:p w:rsidR="000F4CAC" w:rsidRDefault="000F4CAC" w:rsidP="000F4CAC">
      <w:pPr>
        <w:pStyle w:val="ConsPlusNormal"/>
        <w:ind w:firstLine="540"/>
        <w:jc w:val="both"/>
      </w:pPr>
      <w:bookmarkStart w:id="11" w:name="Par147"/>
      <w:bookmarkEnd w:id="11"/>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150" w:tooltip="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0F4CAC" w:rsidRDefault="000F4CAC" w:rsidP="000F4CAC">
      <w:pPr>
        <w:pStyle w:val="ConsPlusNormal"/>
        <w:jc w:val="both"/>
      </w:pPr>
      <w:r>
        <w:t>(часть четвертая в ред. Федерального закона от 18.07.2006 N 111-ФЗ)</w:t>
      </w:r>
    </w:p>
    <w:p w:rsidR="000F4CAC" w:rsidRDefault="000F4CAC" w:rsidP="000F4CAC">
      <w:pPr>
        <w:pStyle w:val="ConsPlusNormal"/>
        <w:ind w:firstLine="540"/>
        <w:jc w:val="both"/>
      </w:pPr>
      <w:bookmarkStart w:id="12" w:name="Par149"/>
      <w:bookmarkEnd w:id="12"/>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ar123"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ar125"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history="1">
        <w:r>
          <w:rPr>
            <w:color w:val="0000FF"/>
          </w:rPr>
          <w:t>статьи 7</w:t>
        </w:r>
      </w:hyperlink>
      <w:r>
        <w:t xml:space="preserve"> настоящего Федерального закона.</w:t>
      </w:r>
    </w:p>
    <w:p w:rsidR="000F4CAC" w:rsidRDefault="000F4CAC" w:rsidP="000F4CAC">
      <w:pPr>
        <w:pStyle w:val="ConsPlusNormal"/>
        <w:ind w:firstLine="540"/>
        <w:jc w:val="both"/>
      </w:pPr>
      <w:bookmarkStart w:id="13" w:name="Par150"/>
      <w:bookmarkEnd w:id="13"/>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ar147"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149" w:tooltip="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ar145" w:tooltip="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47"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F4CAC" w:rsidRDefault="000F4CAC" w:rsidP="000F4CAC">
      <w:pPr>
        <w:pStyle w:val="ConsPlusNormal"/>
        <w:jc w:val="both"/>
      </w:pPr>
      <w:r>
        <w:t>(часть шестая введена Федеральным законом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bookmarkStart w:id="14" w:name="Par153"/>
      <w:bookmarkEnd w:id="14"/>
      <w:r>
        <w:t>Статья 9. Расторжение договора</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pPr>
      <w:bookmarkStart w:id="15" w:name="Par156"/>
      <w:bookmarkEnd w:id="15"/>
      <w:r>
        <w:t>1. Участник долевого строительства в одностороннем порядке вправе отказаться от исполнения договора в случае:</w:t>
      </w:r>
    </w:p>
    <w:p w:rsidR="000F4CAC" w:rsidRDefault="000F4CAC" w:rsidP="000F4CAC">
      <w:pPr>
        <w:pStyle w:val="ConsPlusNormal"/>
        <w:ind w:firstLine="540"/>
        <w:jc w:val="both"/>
      </w:pPr>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0F4CAC" w:rsidRDefault="000F4CAC" w:rsidP="000F4CAC">
      <w:pPr>
        <w:pStyle w:val="ConsPlusNormal"/>
        <w:jc w:val="both"/>
      </w:pPr>
      <w:r>
        <w:t>(в ред. Федерального закона от 17.06.2010 N 119-ФЗ)</w:t>
      </w:r>
    </w:p>
    <w:p w:rsidR="000F4CAC" w:rsidRDefault="000F4CAC" w:rsidP="000F4CAC">
      <w:pPr>
        <w:pStyle w:val="ConsPlusNormal"/>
        <w:ind w:firstLine="540"/>
        <w:jc w:val="both"/>
      </w:pPr>
      <w:r>
        <w:t>2) неисполнения застройщиком обязанностей, предусмотренных частью 2 статьи 7 настоящего Федерального закона;</w:t>
      </w:r>
    </w:p>
    <w:p w:rsidR="000F4CAC" w:rsidRDefault="000F4CAC" w:rsidP="000F4CAC">
      <w:pPr>
        <w:pStyle w:val="ConsPlusNormal"/>
        <w:ind w:firstLine="540"/>
        <w:jc w:val="both"/>
      </w:pPr>
      <w:r>
        <w:t>3) существенного нарушения требований к качеству объекта долевого строительства;</w:t>
      </w:r>
    </w:p>
    <w:p w:rsidR="000F4CAC" w:rsidRDefault="000F4CAC" w:rsidP="000F4CAC">
      <w:pPr>
        <w:pStyle w:val="ConsPlusNormal"/>
        <w:ind w:firstLine="540"/>
        <w:jc w:val="both"/>
      </w:pPr>
      <w:r>
        <w:t xml:space="preserve">4) нарушения застройщиком обязанностей, предусмотренных частью 3 </w:t>
      </w:r>
      <w:hyperlink w:anchor="Par284" w:tooltip="3. В случае прекращения поручительства до истечения предусмотренного пунктом 3 части 2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w:history="1">
        <w:r>
          <w:rPr>
            <w:color w:val="0000FF"/>
          </w:rPr>
          <w:t>статьи 15.1</w:t>
        </w:r>
      </w:hyperlink>
      <w:r>
        <w:t xml:space="preserve"> настоящего Федерального закона;</w:t>
      </w:r>
    </w:p>
    <w:p w:rsidR="000F4CAC" w:rsidRDefault="000F4CAC" w:rsidP="000F4CAC">
      <w:pPr>
        <w:pStyle w:val="ConsPlusNormal"/>
        <w:ind w:firstLine="540"/>
        <w:jc w:val="both"/>
      </w:pPr>
      <w:r>
        <w:t>5) в иных установленных федеральным законом или договором случаях.</w:t>
      </w:r>
    </w:p>
    <w:p w:rsidR="000F4CAC" w:rsidRDefault="000F4CAC" w:rsidP="000F4CAC">
      <w:pPr>
        <w:pStyle w:val="ConsPlusNormal"/>
        <w:jc w:val="both"/>
      </w:pPr>
      <w:r>
        <w:lastRenderedPageBreak/>
        <w:t>(часть первая в ред. Федерального закона от 18.07.2006 N 111-ФЗ)</w:t>
      </w:r>
    </w:p>
    <w:p w:rsidR="000F4CAC" w:rsidRDefault="000F4CAC" w:rsidP="000F4CAC">
      <w:pPr>
        <w:pStyle w:val="ConsPlusNormal"/>
        <w:ind w:firstLine="540"/>
        <w:jc w:val="both"/>
      </w:pPr>
      <w:bookmarkStart w:id="16" w:name="Par164"/>
      <w:bookmarkEnd w:id="16"/>
      <w:r>
        <w:t>1.1. По требованию участника долевого строительства договор может быть расторгнут в судебном порядке в случае:</w:t>
      </w:r>
    </w:p>
    <w:p w:rsidR="000F4CAC" w:rsidRDefault="000F4CAC" w:rsidP="000F4CAC">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F4CAC" w:rsidRDefault="000F4CAC" w:rsidP="000F4CAC">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0F4CAC" w:rsidRDefault="000F4CAC" w:rsidP="000F4CAC">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0F4CAC" w:rsidRDefault="000F4CAC" w:rsidP="000F4CAC">
      <w:pPr>
        <w:pStyle w:val="ConsPlusNormal"/>
        <w:ind w:firstLine="540"/>
        <w:jc w:val="both"/>
      </w:pPr>
      <w:r>
        <w:t>4) в иных установленных федеральным законом или договором случаях.</w:t>
      </w:r>
    </w:p>
    <w:p w:rsidR="000F4CAC" w:rsidRDefault="000F4CAC" w:rsidP="000F4CAC">
      <w:pPr>
        <w:pStyle w:val="ConsPlusNormal"/>
        <w:jc w:val="both"/>
      </w:pPr>
      <w:r>
        <w:t>(часть первая.1 введена Федеральным законом от 18.07.2006 N 111-ФЗ)</w:t>
      </w:r>
    </w:p>
    <w:p w:rsidR="000F4CAC" w:rsidRDefault="000F4CAC" w:rsidP="000F4CAC">
      <w:pPr>
        <w:pStyle w:val="ConsPlusNormal"/>
        <w:ind w:firstLine="540"/>
        <w:jc w:val="both"/>
      </w:pPr>
      <w:bookmarkStart w:id="17" w:name="Par170"/>
      <w:bookmarkEnd w:id="17"/>
      <w:r>
        <w:t xml:space="preserve">2. Застройщик в случае расторжения договора по основаниям, предусмотренным </w:t>
      </w:r>
      <w:hyperlink w:anchor="Par156" w:tooltip="1. Участник долевого строительства в одностороннем порядке вправе отказаться от исполнения договора в случае:"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164" w:tooltip="1.1. По требованию участника долевого строительства договор может быть расторгнут в судебном порядке в случае:"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0F4CAC" w:rsidRDefault="000F4CAC" w:rsidP="000F4CAC">
      <w:pPr>
        <w:pStyle w:val="ConsPlusNormal"/>
        <w:jc w:val="both"/>
      </w:pPr>
      <w:r>
        <w:t>(часть вторая в ред. Федерального закона от 18.07.2006 N 111-ФЗ)</w:t>
      </w:r>
    </w:p>
    <w:p w:rsidR="000F4CAC" w:rsidRDefault="000F4CAC" w:rsidP="000F4CAC">
      <w:pPr>
        <w:pStyle w:val="ConsPlusNormal"/>
        <w:ind w:firstLine="540"/>
        <w:jc w:val="both"/>
      </w:pPr>
      <w:r>
        <w:t xml:space="preserve">3. В случае наличия оснований для одностороннего отказа застройщика от исполнения договора, предусмотренных </w:t>
      </w:r>
      <w:hyperlink w:anchor="Par106"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history="1">
        <w:r>
          <w:rPr>
            <w:color w:val="0000FF"/>
          </w:rPr>
          <w:t>частями 4</w:t>
        </w:r>
      </w:hyperlink>
      <w:r>
        <w:t xml:space="preserve"> и </w:t>
      </w:r>
      <w:hyperlink w:anchor="Par108"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ar147"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ar174" w:tooltip="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history="1">
        <w:r>
          <w:rPr>
            <w:color w:val="0000FF"/>
          </w:rPr>
          <w:t>частью 4</w:t>
        </w:r>
      </w:hyperlink>
      <w:r>
        <w:t xml:space="preserve"> настоящей статьи.</w:t>
      </w:r>
    </w:p>
    <w:p w:rsidR="000F4CAC" w:rsidRDefault="000F4CAC" w:rsidP="000F4CAC">
      <w:pPr>
        <w:pStyle w:val="ConsPlusNormal"/>
        <w:jc w:val="both"/>
      </w:pPr>
      <w:r>
        <w:t>(часть третья введена Федеральным законом от 18.07.2006 N 111-ФЗ)</w:t>
      </w:r>
    </w:p>
    <w:p w:rsidR="000F4CAC" w:rsidRDefault="000F4CAC" w:rsidP="000F4CAC">
      <w:pPr>
        <w:pStyle w:val="ConsPlusNormal"/>
        <w:ind w:firstLine="540"/>
        <w:jc w:val="both"/>
      </w:pPr>
      <w:bookmarkStart w:id="18" w:name="Par174"/>
      <w:bookmarkEnd w:id="18"/>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0F4CAC" w:rsidRDefault="000F4CAC" w:rsidP="000F4CAC">
      <w:pPr>
        <w:pStyle w:val="ConsPlusNormal"/>
        <w:jc w:val="both"/>
      </w:pPr>
      <w:r>
        <w:t>(часть четвертая введена Федеральным законом от 18.07.2006 N 111-ФЗ)</w:t>
      </w:r>
    </w:p>
    <w:p w:rsidR="000F4CAC" w:rsidRDefault="000F4CAC" w:rsidP="000F4CAC">
      <w:pPr>
        <w:pStyle w:val="ConsPlusNormal"/>
        <w:ind w:firstLine="540"/>
        <w:jc w:val="both"/>
      </w:pPr>
      <w:bookmarkStart w:id="19" w:name="Par176"/>
      <w:bookmarkEnd w:id="19"/>
      <w:r>
        <w:t xml:space="preserve">5. В случае одностороннего отказа застройщика от исполнения договора по основаниям, предусмотренным </w:t>
      </w:r>
      <w:hyperlink w:anchor="Par106"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history="1">
        <w:r>
          <w:rPr>
            <w:color w:val="0000FF"/>
          </w:rPr>
          <w:t>частями 4</w:t>
        </w:r>
      </w:hyperlink>
      <w:r>
        <w:t xml:space="preserve"> и </w:t>
      </w:r>
      <w:hyperlink w:anchor="Par108"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w:t>
      </w:r>
      <w:r>
        <w:lastRenderedPageBreak/>
        <w:t>нахождения застройщика, о чем сообщается участнику долевого строительства.</w:t>
      </w:r>
    </w:p>
    <w:p w:rsidR="000F4CAC" w:rsidRDefault="000F4CAC" w:rsidP="000F4CAC">
      <w:pPr>
        <w:pStyle w:val="ConsPlusNormal"/>
        <w:jc w:val="both"/>
      </w:pPr>
      <w:r>
        <w:t>(часть пятая введена Федеральным законом от 18.07.2006 N 111-ФЗ)</w:t>
      </w:r>
    </w:p>
    <w:p w:rsidR="000F4CAC" w:rsidRDefault="000F4CAC" w:rsidP="000F4CAC">
      <w:pPr>
        <w:pStyle w:val="ConsPlusNormal"/>
        <w:ind w:firstLine="540"/>
        <w:jc w:val="both"/>
      </w:pPr>
      <w:r>
        <w:t xml:space="preserve">6. В случае нарушения застройщиком предусмотренных </w:t>
      </w:r>
      <w:hyperlink w:anchor="Par170"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частями 2</w:t>
        </w:r>
      </w:hyperlink>
      <w:r>
        <w:t xml:space="preserve"> и </w:t>
      </w:r>
      <w:hyperlink w:anchor="Par176"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0F4CAC" w:rsidRDefault="000F4CAC" w:rsidP="000F4CAC">
      <w:pPr>
        <w:pStyle w:val="ConsPlusNormal"/>
        <w:jc w:val="both"/>
      </w:pPr>
      <w:r>
        <w:t>(часть шестая введена Федеральным законом от 18.07.2006 N 111-ФЗ)</w:t>
      </w:r>
    </w:p>
    <w:p w:rsidR="000F4CAC" w:rsidRDefault="000F4CAC" w:rsidP="000F4CAC">
      <w:pPr>
        <w:pStyle w:val="ConsPlusNormal"/>
        <w:ind w:firstLine="540"/>
        <w:jc w:val="both"/>
      </w:pPr>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0F4CAC" w:rsidRDefault="000F4CAC" w:rsidP="000F4CAC">
      <w:pPr>
        <w:pStyle w:val="ConsPlusNormal"/>
        <w:jc w:val="both"/>
      </w:pPr>
      <w:r>
        <w:t>(часть седьмая введена Федеральным законом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10. Ответственность за нарушение обязательств по договору</w:t>
      </w:r>
    </w:p>
    <w:p w:rsidR="000F4CAC" w:rsidRDefault="000F4CAC" w:rsidP="000F4CAC">
      <w:pPr>
        <w:pStyle w:val="ConsPlusNormal"/>
        <w:ind w:firstLine="540"/>
        <w:jc w:val="both"/>
      </w:pPr>
    </w:p>
    <w:p w:rsidR="000F4CAC" w:rsidRDefault="000F4CAC" w:rsidP="000F4CAC">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11. Уступка прав требований по договору</w:t>
      </w:r>
    </w:p>
    <w:p w:rsidR="000F4CAC" w:rsidRDefault="000F4CAC" w:rsidP="000F4CAC">
      <w:pPr>
        <w:pStyle w:val="ConsPlusNormal"/>
        <w:ind w:firstLine="540"/>
        <w:jc w:val="both"/>
      </w:pPr>
    </w:p>
    <w:p w:rsidR="000F4CAC" w:rsidRDefault="000F4CAC" w:rsidP="000F4CAC">
      <w:pPr>
        <w:pStyle w:val="ConsPlusNormal"/>
        <w:ind w:firstLine="540"/>
        <w:jc w:val="both"/>
      </w:pPr>
      <w: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0F4CAC" w:rsidRDefault="000F4CAC" w:rsidP="000F4CAC">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0F4CAC" w:rsidRDefault="000F4CAC" w:rsidP="000F4CAC">
      <w:pPr>
        <w:pStyle w:val="ConsPlusNormal"/>
        <w:ind w:firstLine="540"/>
        <w:jc w:val="both"/>
      </w:pP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Об особенностях предъявления участниками строительства требований при банкротстве застройщика см. статью 201.4 Федерального закона от 26.10.2002 N 127-ФЗ.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outlineLvl w:val="0"/>
      </w:pPr>
      <w:r>
        <w:t>Статья 12. Исполнение обязательств по договору</w:t>
      </w:r>
    </w:p>
    <w:p w:rsidR="000F4CAC" w:rsidRDefault="000F4CAC" w:rsidP="000F4CAC">
      <w:pPr>
        <w:pStyle w:val="ConsPlusNormal"/>
        <w:ind w:firstLine="540"/>
        <w:jc w:val="both"/>
      </w:pPr>
    </w:p>
    <w:p w:rsidR="000F4CAC" w:rsidRDefault="000F4CAC" w:rsidP="000F4CAC">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0F4CAC" w:rsidRDefault="000F4CAC" w:rsidP="000F4CAC">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0F4CAC" w:rsidRDefault="000F4CAC" w:rsidP="000F4CAC">
      <w:pPr>
        <w:pStyle w:val="ConsPlusNormal"/>
        <w:ind w:firstLine="540"/>
        <w:jc w:val="both"/>
      </w:pP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outlineLvl w:val="0"/>
      </w:pPr>
      <w:r>
        <w:lastRenderedPageBreak/>
        <w:t>Статья 12.1. Способы обеспечения исполнения обязательств по договору</w:t>
      </w:r>
    </w:p>
    <w:p w:rsidR="000F4CAC" w:rsidRDefault="000F4CAC" w:rsidP="000F4CAC">
      <w:pPr>
        <w:pStyle w:val="ConsPlusNormal"/>
        <w:ind w:firstLine="540"/>
        <w:jc w:val="both"/>
      </w:pPr>
      <w:r>
        <w:t>(в ред. Федерального закона от 30.12.2012 N 294-ФЗ)</w:t>
      </w:r>
    </w:p>
    <w:p w:rsidR="000F4CAC" w:rsidRDefault="000F4CAC" w:rsidP="000F4CAC">
      <w:pPr>
        <w:pStyle w:val="ConsPlusNormal"/>
        <w:ind w:firstLine="540"/>
        <w:jc w:val="both"/>
      </w:pPr>
    </w:p>
    <w:p w:rsidR="000F4CAC" w:rsidRDefault="000F4CAC" w:rsidP="000F4CAC">
      <w:pPr>
        <w:pStyle w:val="ConsPlusNormal"/>
        <w:ind w:firstLine="540"/>
        <w:jc w:val="both"/>
      </w:pPr>
      <w:bookmarkStart w:id="20" w:name="Par208"/>
      <w:bookmarkEnd w:id="20"/>
      <w:r>
        <w:t xml:space="preserve">1. Залогом в порядке, установленном </w:t>
      </w:r>
      <w:hyperlink w:anchor="Par215" w:tooltip="Статья 13. Обеспечение исполнения обязательств по договору залогом" w:history="1">
        <w:r>
          <w:rPr>
            <w:color w:val="0000FF"/>
          </w:rPr>
          <w:t>статьями 13</w:t>
        </w:r>
      </w:hyperlink>
      <w:r>
        <w:t xml:space="preserve"> - </w:t>
      </w:r>
      <w:hyperlink w:anchor="Par248" w:tooltip="Статья 15. Особенности распределения денежных средств, вырученных от реализации заложенного имущества"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0F4CAC" w:rsidRDefault="000F4CAC" w:rsidP="000F4CAC">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0F4CAC" w:rsidRDefault="000F4CAC" w:rsidP="000F4CAC">
      <w:pPr>
        <w:pStyle w:val="ConsPlusNormal"/>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0F4CAC" w:rsidRDefault="000F4CAC" w:rsidP="000F4CAC">
      <w:pPr>
        <w:pStyle w:val="ConsPlusNormal"/>
        <w:ind w:firstLine="540"/>
        <w:jc w:val="both"/>
      </w:pPr>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0F4CAC" w:rsidRDefault="000F4CAC" w:rsidP="000F4CAC">
      <w:pPr>
        <w:pStyle w:val="ConsPlusNormal"/>
        <w:ind w:firstLine="540"/>
        <w:jc w:val="both"/>
      </w:pPr>
      <w:r>
        <w:t xml:space="preserve">1) поручительство банка в порядке, установленном </w:t>
      </w:r>
      <w:hyperlink w:anchor="Par261" w:tooltip="Статья 15.1. Обеспечение исполнения обязательств по договору поручительством" w:history="1">
        <w:r>
          <w:rPr>
            <w:color w:val="0000FF"/>
          </w:rPr>
          <w:t>статьей 15.1</w:t>
        </w:r>
      </w:hyperlink>
      <w:r>
        <w:t xml:space="preserve"> настоящего Федерального закона;</w:t>
      </w:r>
    </w:p>
    <w:p w:rsidR="000F4CAC" w:rsidRDefault="000F4CAC" w:rsidP="000F4CAC">
      <w:pPr>
        <w:pStyle w:val="ConsPlusNormal"/>
        <w:ind w:firstLine="540"/>
        <w:jc w:val="both"/>
      </w:pPr>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ar296" w:tooltip="Статья 15.2. Страхование гражданской ответственности застройщика" w:history="1">
        <w:r>
          <w:rPr>
            <w:color w:val="0000FF"/>
          </w:rPr>
          <w:t>статьей 15.2</w:t>
        </w:r>
      </w:hyperlink>
      <w:r>
        <w:t xml:space="preserve"> настоящего Федерального закона.</w:t>
      </w:r>
    </w:p>
    <w:p w:rsidR="000F4CAC" w:rsidRDefault="000F4CAC" w:rsidP="000F4CAC">
      <w:pPr>
        <w:pStyle w:val="ConsPlusNormal"/>
        <w:ind w:firstLine="540"/>
        <w:jc w:val="both"/>
      </w:pPr>
    </w:p>
    <w:p w:rsidR="000F4CAC" w:rsidRDefault="000F4CAC" w:rsidP="000F4CAC">
      <w:pPr>
        <w:pStyle w:val="ConsPlusNormal"/>
        <w:ind w:firstLine="540"/>
        <w:jc w:val="both"/>
        <w:outlineLvl w:val="0"/>
      </w:pPr>
      <w:bookmarkStart w:id="21" w:name="Par215"/>
      <w:bookmarkEnd w:id="21"/>
      <w:r>
        <w:t>Статья 13. Обеспечение исполнения обязательств по договору залогом</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pPr>
      <w:bookmarkStart w:id="22" w:name="Par218"/>
      <w:bookmarkEnd w:id="22"/>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0F4CAC" w:rsidRDefault="000F4CAC" w:rsidP="000F4CAC">
      <w:pPr>
        <w:pStyle w:val="ConsPlusNormal"/>
        <w:jc w:val="both"/>
      </w:pPr>
      <w:r>
        <w:t>(в ред. Федерального закона от 17.06.2010 N 119-ФЗ)</w:t>
      </w:r>
    </w:p>
    <w:p w:rsidR="000F4CAC" w:rsidRDefault="000F4CAC" w:rsidP="000F4CAC">
      <w:pPr>
        <w:pStyle w:val="ConsPlusNormal"/>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0F4CAC" w:rsidRDefault="000F4CAC" w:rsidP="000F4CAC">
      <w:pPr>
        <w:pStyle w:val="ConsPlusNormal"/>
        <w:ind w:firstLine="540"/>
        <w:jc w:val="both"/>
      </w:pPr>
      <w:bookmarkStart w:id="23" w:name="Par221"/>
      <w:bookmarkEnd w:id="23"/>
      <w:r>
        <w:t xml:space="preserve">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ar141" w:tooltip="Статья 8. Передача объекта долевого строительства"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0F4CAC" w:rsidRDefault="000F4CAC" w:rsidP="000F4CAC">
      <w:pPr>
        <w:pStyle w:val="ConsPlusNormal"/>
        <w:jc w:val="both"/>
      </w:pPr>
      <w:r>
        <w:t>(часть 3 в ред. Федерального закона от 17.06.2010 N 119-ФЗ)</w:t>
      </w:r>
    </w:p>
    <w:p w:rsidR="000F4CAC" w:rsidRDefault="000F4CAC" w:rsidP="000F4CAC">
      <w:pPr>
        <w:pStyle w:val="ConsPlusNormal"/>
        <w:ind w:firstLine="540"/>
        <w:jc w:val="both"/>
      </w:pPr>
      <w:r>
        <w:t>4. Утратил силу. - Федеральный закон от 18.07.2006 N 111-ФЗ.</w:t>
      </w:r>
    </w:p>
    <w:p w:rsidR="000F4CAC" w:rsidRDefault="000F4CAC" w:rsidP="000F4CAC">
      <w:pPr>
        <w:pStyle w:val="ConsPlusNormal"/>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0F4CAC" w:rsidRDefault="000F4CAC" w:rsidP="000F4CAC">
      <w:pPr>
        <w:pStyle w:val="ConsPlusNormal"/>
        <w:ind w:firstLine="540"/>
        <w:jc w:val="both"/>
      </w:pPr>
      <w:bookmarkStart w:id="24" w:name="Par225"/>
      <w:bookmarkEnd w:id="24"/>
      <w:r>
        <w:t xml:space="preserve">6. Если до заключения застройщиком договора с первым участником долевого строительства имущество, указанное в </w:t>
      </w:r>
      <w:hyperlink w:anchor="Par218"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221"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w:t>
      </w:r>
      <w:r>
        <w:lastRenderedPageBreak/>
        <w:t>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bookmarkStart w:id="25" w:name="Par227"/>
      <w:bookmarkEnd w:id="25"/>
      <w:r>
        <w:t xml:space="preserve">1) залогодержателем имущества, указанного в </w:t>
      </w:r>
      <w:hyperlink w:anchor="Par218"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221"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является банк;</w:t>
      </w:r>
    </w:p>
    <w:p w:rsidR="000F4CAC" w:rsidRDefault="000F4CAC" w:rsidP="000F4CAC">
      <w:pPr>
        <w:pStyle w:val="ConsPlusNormal"/>
        <w:ind w:firstLine="540"/>
        <w:jc w:val="both"/>
      </w:pPr>
      <w:r>
        <w:t xml:space="preserve">2) от указанного в </w:t>
      </w:r>
      <w:hyperlink w:anchor="Par227" w:tooltip="1) залогодержателем имущества, указанного в частях 1 - 3 настоящей статьи, является банк;"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ar252"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234"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history="1">
        <w:r>
          <w:rPr>
            <w:color w:val="0000FF"/>
          </w:rPr>
          <w:t>частью 8</w:t>
        </w:r>
      </w:hyperlink>
      <w:r>
        <w:t xml:space="preserve"> настоящей статьи.</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bookmarkStart w:id="26" w:name="Par230"/>
      <w:bookmarkEnd w:id="26"/>
      <w:r>
        <w:t xml:space="preserve">7. После заключения застройщиком договора с первым участником долевого строительства имущество, указанное в </w:t>
      </w:r>
      <w:hyperlink w:anchor="Par218"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221"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ar252"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234"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history="1">
        <w:r>
          <w:rPr>
            <w:color w:val="0000FF"/>
          </w:rPr>
          <w:t>частью 8</w:t>
        </w:r>
      </w:hyperlink>
      <w:r>
        <w:t xml:space="preserve"> настоящей статьи.</w:t>
      </w:r>
    </w:p>
    <w:p w:rsidR="000F4CAC" w:rsidRDefault="000F4CAC" w:rsidP="000F4CAC">
      <w:pPr>
        <w:pStyle w:val="ConsPlusNormal"/>
        <w:jc w:val="both"/>
      </w:pPr>
      <w:r>
        <w:t>(часть седьмая в ред. Федерального закона от 18.07.2006 N 111-ФЗ)</w:t>
      </w:r>
    </w:p>
    <w:p w:rsidR="000F4CAC" w:rsidRDefault="000F4CAC" w:rsidP="000F4CAC">
      <w:pPr>
        <w:pStyle w:val="ConsPlusNormal"/>
        <w:ind w:firstLine="540"/>
        <w:jc w:val="both"/>
      </w:pPr>
      <w:r>
        <w:t xml:space="preserve">7.1. В случаях, предусмотренных </w:t>
      </w:r>
      <w:hyperlink w:anchor="Par225"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w:history="1">
        <w:r>
          <w:rPr>
            <w:color w:val="0000FF"/>
          </w:rPr>
          <w:t>частями 6</w:t>
        </w:r>
      </w:hyperlink>
      <w:r>
        <w:t xml:space="preserve"> и </w:t>
      </w:r>
      <w:hyperlink w:anchor="Par230"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0F4CAC" w:rsidRDefault="000F4CAC" w:rsidP="000F4CAC">
      <w:pPr>
        <w:pStyle w:val="ConsPlusNormal"/>
        <w:jc w:val="both"/>
      </w:pPr>
      <w:r>
        <w:t>(часть седьмая.1 введена Федеральным законом от 18.07.2006 N 111-ФЗ)</w:t>
      </w:r>
    </w:p>
    <w:p w:rsidR="000F4CAC" w:rsidRDefault="000F4CAC" w:rsidP="000F4CAC">
      <w:pPr>
        <w:pStyle w:val="ConsPlusNormal"/>
        <w:ind w:firstLine="540"/>
        <w:jc w:val="both"/>
      </w:pPr>
      <w:bookmarkStart w:id="27" w:name="Par234"/>
      <w:bookmarkEnd w:id="27"/>
      <w:r>
        <w:t xml:space="preserve">8. С момента передачи объекта долевого строительства в порядке, установленном </w:t>
      </w:r>
      <w:hyperlink w:anchor="Par141" w:tooltip="Статья 8. Передача объекта долевого строительства"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225"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w:history="1">
        <w:r>
          <w:rPr>
            <w:color w:val="0000FF"/>
          </w:rPr>
          <w:t>частями 6</w:t>
        </w:r>
      </w:hyperlink>
      <w:r>
        <w:t xml:space="preserve"> и </w:t>
      </w:r>
      <w:hyperlink w:anchor="Par230"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настоящей статьи случаях, не распространяется на данный объект долевого строительства.</w:t>
      </w:r>
    </w:p>
    <w:p w:rsidR="000F4CAC" w:rsidRDefault="000F4CAC" w:rsidP="000F4CAC">
      <w:pPr>
        <w:pStyle w:val="ConsPlusNormal"/>
        <w:jc w:val="both"/>
      </w:pPr>
      <w:r>
        <w:t>(в ред. Федеральных законов от 18.07.2006 N 111-ФЗ, от 17.06.2010 N 119-ФЗ)</w:t>
      </w:r>
    </w:p>
    <w:p w:rsidR="000F4CAC" w:rsidRDefault="000F4CAC" w:rsidP="000F4CAC">
      <w:pPr>
        <w:pStyle w:val="ConsPlusNormal"/>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ar225"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w:history="1">
        <w:r>
          <w:rPr>
            <w:color w:val="0000FF"/>
          </w:rPr>
          <w:t>частями 6</w:t>
        </w:r>
      </w:hyperlink>
      <w:r>
        <w:t xml:space="preserve"> и </w:t>
      </w:r>
      <w:hyperlink w:anchor="Par230"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141" w:tooltip="Статья 8. Передача объекта долевого строительства"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0F4CAC" w:rsidRDefault="000F4CAC" w:rsidP="000F4CAC">
      <w:pPr>
        <w:pStyle w:val="ConsPlusNormal"/>
        <w:jc w:val="both"/>
      </w:pPr>
      <w:r>
        <w:t>(часть 8.1 введена Федеральным законом от 17.06.2010 N 119-ФЗ)</w:t>
      </w:r>
    </w:p>
    <w:p w:rsidR="000F4CAC" w:rsidRDefault="000F4CAC" w:rsidP="000F4CAC">
      <w:pPr>
        <w:pStyle w:val="ConsPlusNormal"/>
        <w:ind w:firstLine="540"/>
        <w:jc w:val="both"/>
      </w:pPr>
      <w: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0F4CAC" w:rsidRDefault="000F4CAC" w:rsidP="000F4CAC">
      <w:pPr>
        <w:pStyle w:val="ConsPlusNormal"/>
        <w:ind w:firstLine="540"/>
        <w:jc w:val="both"/>
      </w:pPr>
    </w:p>
    <w:p w:rsidR="000F4CAC" w:rsidRDefault="000F4CAC" w:rsidP="000F4CAC">
      <w:pPr>
        <w:pStyle w:val="ConsPlusNormal"/>
        <w:ind w:firstLine="540"/>
        <w:jc w:val="both"/>
        <w:outlineLvl w:val="0"/>
      </w:pPr>
      <w:bookmarkStart w:id="28" w:name="Par240"/>
      <w:bookmarkEnd w:id="28"/>
      <w:r>
        <w:t>Статья 14. Особенности обращения взыскания на предмет залога</w:t>
      </w:r>
    </w:p>
    <w:p w:rsidR="000F4CAC" w:rsidRDefault="000F4CAC" w:rsidP="000F4CAC">
      <w:pPr>
        <w:pStyle w:val="ConsPlusNormal"/>
        <w:ind w:firstLine="540"/>
        <w:jc w:val="both"/>
      </w:pPr>
    </w:p>
    <w:p w:rsidR="000F4CAC" w:rsidRDefault="000F4CAC" w:rsidP="000F4CAC">
      <w:pPr>
        <w:pStyle w:val="ConsPlusNormal"/>
        <w:ind w:firstLine="540"/>
        <w:jc w:val="both"/>
      </w:pPr>
      <w:bookmarkStart w:id="29" w:name="Par242"/>
      <w:bookmarkEnd w:id="29"/>
      <w:r>
        <w:t>1. Взыскание на предмет залога может быть обращено не ранее чем через шесть месяцев после:</w:t>
      </w:r>
    </w:p>
    <w:p w:rsidR="000F4CAC" w:rsidRDefault="000F4CAC" w:rsidP="000F4CAC">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0F4CAC" w:rsidRDefault="000F4CAC" w:rsidP="000F4CAC">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F4CAC" w:rsidRDefault="000F4CAC" w:rsidP="000F4CAC">
      <w:pPr>
        <w:pStyle w:val="ConsPlusNormal"/>
        <w:ind w:firstLine="540"/>
        <w:jc w:val="both"/>
      </w:pPr>
      <w:r>
        <w:t xml:space="preserve">2. Взыскание на предмет залога может быть обращено в сроки, установленные </w:t>
      </w:r>
      <w:hyperlink w:anchor="Par242" w:tooltip="1. Взыскание на предмет залога может быть обращено не ранее чем через шесть месяцев после:"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ar225"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w:history="1">
        <w:r>
          <w:rPr>
            <w:color w:val="0000FF"/>
          </w:rPr>
          <w:t>частях 6</w:t>
        </w:r>
      </w:hyperlink>
      <w:r>
        <w:t xml:space="preserve"> и </w:t>
      </w:r>
      <w:hyperlink w:anchor="Par230"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статьи 13 настоящего Федерального закона.</w:t>
      </w:r>
    </w:p>
    <w:p w:rsidR="000F4CAC" w:rsidRDefault="000F4CAC" w:rsidP="000F4CAC">
      <w:pPr>
        <w:pStyle w:val="ConsPlusNormal"/>
        <w:ind w:firstLine="540"/>
        <w:jc w:val="both"/>
      </w:pPr>
      <w:r>
        <w:t>3. Утратил силу. - Федеральный закон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bookmarkStart w:id="30" w:name="Par248"/>
      <w:bookmarkEnd w:id="30"/>
      <w:r>
        <w:t>Статья 15. Особенности распределения денежных средств, вырученных от реализации заложенного имущества</w:t>
      </w:r>
    </w:p>
    <w:p w:rsidR="000F4CAC" w:rsidRDefault="000F4CAC" w:rsidP="000F4CAC">
      <w:pPr>
        <w:pStyle w:val="ConsPlusNormal"/>
        <w:ind w:firstLine="540"/>
        <w:jc w:val="both"/>
      </w:pPr>
    </w:p>
    <w:p w:rsidR="000F4CAC" w:rsidRDefault="000F4CAC" w:rsidP="000F4CAC">
      <w:pPr>
        <w:pStyle w:val="ConsPlusNormal"/>
        <w:ind w:firstLine="540"/>
        <w:jc w:val="both"/>
      </w:pPr>
      <w:r>
        <w:lastRenderedPageBreak/>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225"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w:history="1">
        <w:r>
          <w:rPr>
            <w:color w:val="0000FF"/>
          </w:rPr>
          <w:t>частях 6</w:t>
        </w:r>
      </w:hyperlink>
      <w:r>
        <w:t xml:space="preserve"> и </w:t>
      </w:r>
      <w:hyperlink w:anchor="Par230"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статьи 13 настоящего Федерального закона.</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bookmarkStart w:id="31" w:name="Par252"/>
      <w:bookmarkEnd w:id="31"/>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225"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 w:history="1">
        <w:r>
          <w:rPr>
            <w:color w:val="0000FF"/>
          </w:rPr>
          <w:t>частях 6</w:t>
        </w:r>
      </w:hyperlink>
      <w:r>
        <w:t xml:space="preserve"> и </w:t>
      </w:r>
      <w:hyperlink w:anchor="Par230"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r>
        <w:t>3 - 4. Утратили силу. - Федеральный закон от 18.07.2006 N 111-ФЗ.</w:t>
      </w:r>
    </w:p>
    <w:p w:rsidR="000F4CAC" w:rsidRDefault="000F4CAC" w:rsidP="000F4CAC">
      <w:pPr>
        <w:pStyle w:val="ConsPlusNormal"/>
        <w:ind w:firstLine="540"/>
        <w:jc w:val="both"/>
      </w:pPr>
      <w: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0F4CAC" w:rsidRDefault="000F4CAC" w:rsidP="000F4CAC">
      <w:pPr>
        <w:pStyle w:val="ConsPlusNormal"/>
        <w:ind w:firstLine="540"/>
        <w:jc w:val="both"/>
      </w:pP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outlineLvl w:val="0"/>
      </w:pPr>
      <w:bookmarkStart w:id="32" w:name="Par261"/>
      <w:bookmarkEnd w:id="32"/>
      <w:r>
        <w:t>Статья 15.1. Обеспечение исполнения обязательств по договору поручительством</w:t>
      </w:r>
    </w:p>
    <w:p w:rsidR="000F4CAC" w:rsidRDefault="000F4CAC" w:rsidP="000F4CAC">
      <w:pPr>
        <w:pStyle w:val="ConsPlusNormal"/>
        <w:ind w:firstLine="540"/>
        <w:jc w:val="both"/>
      </w:pPr>
      <w:r>
        <w:t>(введена Федеральным законом от 18.07.2006 N 111-ФЗ)</w:t>
      </w:r>
    </w:p>
    <w:p w:rsidR="000F4CAC" w:rsidRDefault="000F4CAC" w:rsidP="000F4CAC">
      <w:pPr>
        <w:pStyle w:val="ConsPlusNormal"/>
        <w:ind w:firstLine="540"/>
        <w:jc w:val="both"/>
      </w:pPr>
    </w:p>
    <w:p w:rsidR="000F4CAC" w:rsidRDefault="000F4CAC" w:rsidP="000F4CAC">
      <w:pPr>
        <w:pStyle w:val="ConsPlusNormal"/>
        <w:ind w:firstLine="540"/>
        <w:jc w:val="both"/>
      </w:pPr>
      <w: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0F4CAC" w:rsidRDefault="000F4CAC" w:rsidP="000F4CAC">
      <w:pPr>
        <w:pStyle w:val="ConsPlusNormal"/>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0F4CAC" w:rsidRDefault="000F4CAC" w:rsidP="000F4CAC">
      <w:pPr>
        <w:pStyle w:val="ConsPlusNormal"/>
        <w:ind w:firstLine="540"/>
        <w:jc w:val="both"/>
      </w:pPr>
      <w:r>
        <w:t>2) осуществление банковской деятельности не менее пяти лет;</w:t>
      </w:r>
    </w:p>
    <w:p w:rsidR="000F4CAC" w:rsidRDefault="000F4CAC" w:rsidP="000F4CAC">
      <w:pPr>
        <w:pStyle w:val="ConsPlusNormal"/>
        <w:ind w:firstLine="540"/>
        <w:jc w:val="both"/>
      </w:pPr>
      <w:r>
        <w:t>3) наличие уставного капитала в размере не менее 200 миллионов рублей;</w:t>
      </w:r>
    </w:p>
    <w:p w:rsidR="000F4CAC" w:rsidRDefault="000F4CAC" w:rsidP="000F4CAC">
      <w:pPr>
        <w:pStyle w:val="ConsPlusNormal"/>
        <w:ind w:firstLine="540"/>
        <w:jc w:val="both"/>
      </w:pPr>
      <w:r>
        <w:t>4) наличие собственных средств (капитала) в размере не менее одного миллиарда рублей;</w:t>
      </w:r>
    </w:p>
    <w:p w:rsidR="000F4CAC" w:rsidRDefault="000F4CAC" w:rsidP="000F4CAC">
      <w:pPr>
        <w:pStyle w:val="ConsPlusNormal"/>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0F4CAC" w:rsidRDefault="000F4CAC" w:rsidP="000F4CAC">
      <w:pPr>
        <w:pStyle w:val="ConsPlusNormal"/>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0F4CAC" w:rsidRDefault="000F4CAC" w:rsidP="000F4CAC">
      <w:pPr>
        <w:pStyle w:val="ConsPlusNormal"/>
        <w:ind w:firstLine="540"/>
        <w:jc w:val="both"/>
      </w:pPr>
      <w:r>
        <w:t>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177-ФЗ "О страховании вкладов физических лиц в банках Российской Федерации".</w:t>
      </w:r>
    </w:p>
    <w:p w:rsidR="000F4CAC" w:rsidRDefault="000F4CAC" w:rsidP="000F4CAC">
      <w:pPr>
        <w:pStyle w:val="ConsPlusNormal"/>
        <w:jc w:val="both"/>
      </w:pPr>
      <w:r>
        <w:t>(п. 7 введен Федеральным законом от 13.07.2015 N 236-ФЗ)</w:t>
      </w:r>
    </w:p>
    <w:p w:rsidR="000F4CAC" w:rsidRDefault="000F4CAC" w:rsidP="000F4CAC">
      <w:pPr>
        <w:pStyle w:val="ConsPlusNormal"/>
        <w:jc w:val="both"/>
      </w:pPr>
      <w:r>
        <w:t>(часть 1 в ред. Федерального закона от 30.12.2012 N 294-ФЗ)</w:t>
      </w:r>
    </w:p>
    <w:p w:rsidR="000F4CAC" w:rsidRDefault="000F4CAC" w:rsidP="000F4CAC">
      <w:pPr>
        <w:pStyle w:val="ConsPlusNormal"/>
        <w:ind w:firstLine="540"/>
        <w:jc w:val="both"/>
      </w:pPr>
      <w:r>
        <w:t>1.1. Информация о банках,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0F4CAC" w:rsidRDefault="000F4CAC" w:rsidP="000F4CAC">
      <w:pPr>
        <w:pStyle w:val="ConsPlusNormal"/>
        <w:jc w:val="both"/>
      </w:pPr>
      <w:r>
        <w:t>(часть 1.1 введена Федеральным законом от 13.07.2015 N 236-ФЗ)</w:t>
      </w:r>
    </w:p>
    <w:p w:rsidR="000F4CAC" w:rsidRDefault="000F4CAC" w:rsidP="000F4CAC">
      <w:pPr>
        <w:pStyle w:val="ConsPlusNormal"/>
        <w:ind w:firstLine="540"/>
        <w:jc w:val="both"/>
      </w:pPr>
      <w:r>
        <w:t xml:space="preserve">2. Договор поручительства заключается до государственной регистрации договора и должен </w:t>
      </w:r>
      <w:r>
        <w:lastRenderedPageBreak/>
        <w:t>предусматривать:</w:t>
      </w:r>
    </w:p>
    <w:p w:rsidR="000F4CAC" w:rsidRDefault="000F4CAC" w:rsidP="000F4CAC">
      <w:pPr>
        <w:pStyle w:val="ConsPlusNormal"/>
        <w:ind w:firstLine="540"/>
        <w:jc w:val="both"/>
      </w:pPr>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0F4CAC" w:rsidRDefault="000F4CAC" w:rsidP="000F4CAC">
      <w:pPr>
        <w:pStyle w:val="ConsPlusNormal"/>
        <w:jc w:val="both"/>
      </w:pPr>
      <w:r>
        <w:t>(п. 1 в ред. Федерального закона от 30.12.2012 N 294-ФЗ)</w:t>
      </w:r>
    </w:p>
    <w:p w:rsidR="000F4CAC" w:rsidRDefault="000F4CAC" w:rsidP="000F4CAC">
      <w:pPr>
        <w:pStyle w:val="ConsPlusNormal"/>
        <w:ind w:firstLine="540"/>
        <w:jc w:val="both"/>
      </w:pPr>
      <w:bookmarkStart w:id="33" w:name="Par279"/>
      <w:bookmarkEnd w:id="33"/>
      <w:r>
        <w:t>2) переход прав по договору поручительства к новому участнику долевого строительства в случае уступки прав требований по договору;</w:t>
      </w:r>
    </w:p>
    <w:p w:rsidR="000F4CAC" w:rsidRDefault="000F4CAC" w:rsidP="000F4CAC">
      <w:pPr>
        <w:pStyle w:val="ConsPlusNormal"/>
        <w:ind w:firstLine="540"/>
        <w:jc w:val="both"/>
      </w:pPr>
      <w:bookmarkStart w:id="34" w:name="Par280"/>
      <w:bookmarkEnd w:id="34"/>
      <w: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0F4CAC" w:rsidRDefault="000F4CAC" w:rsidP="000F4CAC">
      <w:pPr>
        <w:pStyle w:val="ConsPlusNormal"/>
        <w:jc w:val="both"/>
      </w:pPr>
      <w:r>
        <w:t>(в ред. Федерального закона от 30.12.2012 N 294-ФЗ)</w:t>
      </w:r>
    </w:p>
    <w:p w:rsidR="000F4CAC" w:rsidRDefault="000F4CAC" w:rsidP="000F4CAC">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0F4CAC" w:rsidRDefault="000F4CAC" w:rsidP="000F4CAC">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ar284" w:tooltip="3. В случае прекращения поручительства до истечения предусмотренного пунктом 3 части 2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w:history="1">
        <w:r>
          <w:rPr>
            <w:color w:val="0000FF"/>
          </w:rPr>
          <w:t>частью 3</w:t>
        </w:r>
      </w:hyperlink>
      <w:r>
        <w:t xml:space="preserve"> настоящей статьи.</w:t>
      </w:r>
    </w:p>
    <w:p w:rsidR="000F4CAC" w:rsidRDefault="000F4CAC" w:rsidP="000F4CAC">
      <w:pPr>
        <w:pStyle w:val="ConsPlusNormal"/>
        <w:ind w:firstLine="540"/>
        <w:jc w:val="both"/>
      </w:pPr>
      <w:bookmarkStart w:id="35" w:name="Par284"/>
      <w:bookmarkEnd w:id="35"/>
      <w:r>
        <w:t xml:space="preserve">3. В случае прекращения поручительства до истечения предусмотренного пунктом 3 </w:t>
      </w:r>
      <w:hyperlink w:anchor="Par279" w:tooltip="2) переход прав по договору поручительства к новому участнику долевого строительства в случае уступки прав требований по договору;"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0F4CAC" w:rsidRDefault="000F4CAC" w:rsidP="000F4CAC">
      <w:pPr>
        <w:pStyle w:val="ConsPlusNormal"/>
        <w:ind w:firstLine="540"/>
        <w:jc w:val="both"/>
      </w:pPr>
      <w:r>
        <w:t xml:space="preserve">3.1. В случае прекращения поручительства до истечения предусмотренного </w:t>
      </w:r>
      <w:hyperlink w:anchor="Par280" w:tooltip="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 w:history="1">
        <w:r>
          <w:rPr>
            <w:color w:val="0000FF"/>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0F4CAC" w:rsidRDefault="000F4CAC" w:rsidP="000F4CAC">
      <w:pPr>
        <w:pStyle w:val="ConsPlusNormal"/>
        <w:jc w:val="both"/>
      </w:pPr>
      <w:r>
        <w:t>(часть 3.1 введена Федеральным законом от 13.07.2015 N 236-ФЗ)</w:t>
      </w:r>
    </w:p>
    <w:p w:rsidR="000F4CAC" w:rsidRDefault="000F4CAC" w:rsidP="000F4CAC">
      <w:pPr>
        <w:pStyle w:val="ConsPlusNormal"/>
        <w:ind w:firstLine="540"/>
        <w:jc w:val="both"/>
      </w:pPr>
      <w: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Par296" w:tooltip="Статья 15.2. Страхование гражданской ответственности застройщика" w:history="1">
        <w:r>
          <w:rPr>
            <w:color w:val="0000FF"/>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0F4CAC" w:rsidRDefault="000F4CAC" w:rsidP="000F4CAC">
      <w:pPr>
        <w:pStyle w:val="ConsPlusNormal"/>
        <w:jc w:val="both"/>
      </w:pPr>
      <w:r>
        <w:t>(часть 3.2 введена Федеральным законом от 13.07.2015 N 236-ФЗ)</w:t>
      </w:r>
    </w:p>
    <w:p w:rsidR="000F4CAC" w:rsidRDefault="000F4CAC" w:rsidP="000F4CAC">
      <w:pPr>
        <w:pStyle w:val="ConsPlusNormal"/>
        <w:ind w:firstLine="540"/>
        <w:jc w:val="both"/>
      </w:pPr>
      <w:r>
        <w:t xml:space="preserve">4. В случае нарушения поручителем обязанности, предусмотренной </w:t>
      </w:r>
      <w:hyperlink w:anchor="Par284" w:tooltip="3. В случае прекращения поручительства до истечения предусмотренного пунктом 3 части 2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0F4CAC" w:rsidRDefault="000F4CAC" w:rsidP="000F4CAC">
      <w:pPr>
        <w:pStyle w:val="ConsPlusNormal"/>
        <w:jc w:val="both"/>
      </w:pPr>
      <w:r>
        <w:t>(в ред. Федерального закона от 30.12.2012 N 294-ФЗ)</w:t>
      </w:r>
    </w:p>
    <w:p w:rsidR="000F4CAC" w:rsidRDefault="000F4CAC" w:rsidP="000F4CAC">
      <w:pPr>
        <w:pStyle w:val="ConsPlusNormal"/>
        <w:ind w:firstLine="540"/>
        <w:jc w:val="both"/>
      </w:pP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 xml:space="preserve">Действие положений статьи 15.2 (в редакции Федерального закона от 30.12.2012 N 294-ФЗ) </w:t>
      </w:r>
      <w:r>
        <w:lastRenderedPageBreak/>
        <w:t>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outlineLvl w:val="0"/>
      </w:pPr>
      <w:bookmarkStart w:id="36" w:name="Par296"/>
      <w:bookmarkEnd w:id="36"/>
      <w:r>
        <w:t>Статья 15.2. Страхование гражданской ответственности застройщика</w:t>
      </w:r>
    </w:p>
    <w:p w:rsidR="000F4CAC" w:rsidRDefault="000F4CAC" w:rsidP="000F4CAC">
      <w:pPr>
        <w:pStyle w:val="ConsPlusNormal"/>
        <w:ind w:firstLine="540"/>
        <w:jc w:val="both"/>
      </w:pPr>
      <w:r>
        <w:t>(введена Федеральным законом от 30.12.2012 N 294-ФЗ (ред. 23.07.2013))</w:t>
      </w:r>
    </w:p>
    <w:p w:rsidR="000F4CAC" w:rsidRDefault="000F4CAC" w:rsidP="000F4CAC">
      <w:pPr>
        <w:pStyle w:val="ConsPlusNormal"/>
        <w:ind w:firstLine="540"/>
        <w:jc w:val="both"/>
      </w:pPr>
    </w:p>
    <w:p w:rsidR="000F4CAC" w:rsidRDefault="000F4CAC" w:rsidP="000F4CAC">
      <w:pPr>
        <w:pStyle w:val="ConsPlusNormal"/>
        <w:ind w:firstLine="540"/>
        <w:jc w:val="both"/>
      </w:pPr>
      <w:bookmarkStart w:id="37" w:name="Par299"/>
      <w:bookmarkEnd w:id="37"/>
      <w: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0F4CAC" w:rsidRDefault="000F4CAC" w:rsidP="000F4CAC">
      <w:pPr>
        <w:pStyle w:val="ConsPlusNormal"/>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0F4CAC" w:rsidRDefault="000F4CAC" w:rsidP="000F4CAC">
      <w:pPr>
        <w:pStyle w:val="ConsPlusNormal"/>
        <w:ind w:firstLine="540"/>
        <w:jc w:val="both"/>
      </w:pPr>
      <w:bookmarkStart w:id="38" w:name="Par301"/>
      <w:bookmarkEnd w:id="38"/>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0F4CAC" w:rsidRDefault="000F4CAC" w:rsidP="000F4CAC">
      <w:pPr>
        <w:pStyle w:val="ConsPlusNormal"/>
        <w:jc w:val="both"/>
      </w:pPr>
      <w:r>
        <w:t>(в ред. Федерального закона от 13.07.2015 N 236-ФЗ)</w:t>
      </w:r>
    </w:p>
    <w:p w:rsidR="000F4CAC" w:rsidRDefault="000F4CAC" w:rsidP="000F4CAC">
      <w:pPr>
        <w:pStyle w:val="ConsPlusNormal"/>
        <w:ind w:firstLine="540"/>
        <w:jc w:val="both"/>
      </w:pPr>
      <w:r>
        <w:t>а) осуществление страховой деятельности не менее пяти лет;</w:t>
      </w:r>
    </w:p>
    <w:p w:rsidR="000F4CAC" w:rsidRDefault="000F4CAC" w:rsidP="000F4CAC">
      <w:pPr>
        <w:pStyle w:val="ConsPlusNormal"/>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0F4CAC" w:rsidRDefault="000F4CAC" w:rsidP="000F4CAC">
      <w:pPr>
        <w:pStyle w:val="ConsPlusNormal"/>
        <w:jc w:val="both"/>
      </w:pPr>
      <w:r>
        <w:t>(в ред. Федерального закона от 13.07.2015 N 236-ФЗ)</w:t>
      </w:r>
    </w:p>
    <w:p w:rsidR="000F4CAC" w:rsidRDefault="000F4CAC" w:rsidP="000F4CAC">
      <w:pPr>
        <w:pStyle w:val="ConsPlusNormal"/>
        <w:ind w:firstLine="540"/>
        <w:jc w:val="both"/>
      </w:pPr>
      <w:bookmarkStart w:id="39" w:name="Par306"/>
      <w:bookmarkEnd w:id="39"/>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0F4CAC" w:rsidRDefault="000F4CAC" w:rsidP="000F4CAC">
      <w:pPr>
        <w:pStyle w:val="ConsPlusNormal"/>
        <w:jc w:val="both"/>
      </w:pPr>
      <w:r>
        <w:t>(пп. "в" в ред. Федерального закона от 13.07.2015 N 236-ФЗ)</w:t>
      </w:r>
    </w:p>
    <w:p w:rsidR="000F4CAC" w:rsidRDefault="000F4CAC" w:rsidP="000F4CAC">
      <w:pPr>
        <w:pStyle w:val="ConsPlusNormal"/>
        <w:ind w:firstLine="540"/>
        <w:jc w:val="both"/>
      </w:pPr>
      <w:r>
        <w:t>г) отсутствие оснований для применения мер по предупреждению банкротства страховой организации в соответствии с Федеральным законом от 26 октября 2002 года N 127-ФЗ "О несостоятельности (банкротстве)";</w:t>
      </w:r>
    </w:p>
    <w:p w:rsidR="000F4CAC" w:rsidRDefault="000F4CAC" w:rsidP="000F4CAC">
      <w:pPr>
        <w:pStyle w:val="ConsPlusNormal"/>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0F4CAC" w:rsidRDefault="000F4CAC" w:rsidP="000F4CAC">
      <w:pPr>
        <w:pStyle w:val="ConsPlusNormal"/>
        <w:ind w:firstLine="540"/>
        <w:jc w:val="both"/>
      </w:pPr>
      <w:r>
        <w:t>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Актуальный список страховщиков, соответствующих требованиям статьи 15.2, см. на сайте Банка России по адресу http://cbr.ru/finmarkets/files/supervision/list_214_fz.pdf.</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 xml:space="preserve">1.1. Информация о страховых организациях, которые соответствуют требованиям, установленным </w:t>
      </w:r>
      <w:hyperlink w:anchor="Par299" w:tooltip="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0F4CAC" w:rsidRDefault="000F4CAC" w:rsidP="000F4CAC">
      <w:pPr>
        <w:pStyle w:val="ConsPlusNormal"/>
        <w:jc w:val="both"/>
      </w:pPr>
      <w:r>
        <w:t>(часть 1.1 введена Федеральным законом от 13.07.2015 N 236-ФЗ)</w:t>
      </w:r>
    </w:p>
    <w:p w:rsidR="000F4CAC" w:rsidRDefault="000F4CAC" w:rsidP="000F4CAC">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ar301" w:tooltip="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quot;страхование гражданской ответственности за неисполнение или ненадлежащее исполнение обязательств по договору&quot; ..." w:history="1">
        <w:r>
          <w:rPr>
            <w:color w:val="0000FF"/>
          </w:rPr>
          <w:t>пункте 2 части 1</w:t>
        </w:r>
      </w:hyperlink>
      <w:r>
        <w:t xml:space="preserve"> настоящей статьи. В подтверждение соответствия требованию, указанному в </w:t>
      </w:r>
      <w:hyperlink w:anchor="Par306" w:tooltip="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 w:history="1">
        <w:r>
          <w:rPr>
            <w:color w:val="0000FF"/>
          </w:rPr>
          <w:t>подпункте "в" пункта 2 части 1</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0F4CAC" w:rsidRDefault="000F4CAC" w:rsidP="000F4CAC">
      <w:pPr>
        <w:pStyle w:val="ConsPlusNormal"/>
        <w:jc w:val="both"/>
      </w:pPr>
      <w:r>
        <w:t>(часть 1.2 введена Федеральным законом от 13.07.2015 N 236-ФЗ)</w:t>
      </w:r>
    </w:p>
    <w:p w:rsidR="000F4CAC" w:rsidRDefault="000F4CAC" w:rsidP="000F4CAC">
      <w:pPr>
        <w:pStyle w:val="ConsPlusNormal"/>
        <w:ind w:firstLine="540"/>
        <w:jc w:val="both"/>
      </w:pPr>
      <w:r>
        <w:t xml:space="preserve">2. Застройщик в порядке и на условиях, которые установлены настоящим Федеральным законом, до </w:t>
      </w:r>
      <w:r>
        <w:lastRenderedPageBreak/>
        <w:t>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0F4CAC" w:rsidRDefault="000F4CAC" w:rsidP="000F4CAC">
      <w:pPr>
        <w:pStyle w:val="ConsPlusNormal"/>
        <w:ind w:firstLine="540"/>
        <w:jc w:val="both"/>
      </w:pPr>
      <w: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0F4CAC" w:rsidRDefault="000F4CAC" w:rsidP="000F4CAC">
      <w:pPr>
        <w:pStyle w:val="ConsPlusNormal"/>
        <w:ind w:firstLine="540"/>
        <w:jc w:val="both"/>
      </w:pPr>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0F4CAC" w:rsidRDefault="000F4CAC" w:rsidP="000F4CAC">
      <w:pPr>
        <w:pStyle w:val="ConsPlusNormal"/>
        <w:ind w:firstLine="540"/>
        <w:jc w:val="both"/>
      </w:pPr>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ar323" w:tooltip="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 w:history="1">
        <w:r>
          <w:rPr>
            <w:color w:val="0000FF"/>
          </w:rPr>
          <w:t>части 6</w:t>
        </w:r>
      </w:hyperlink>
      <w:r>
        <w:t xml:space="preserve"> настоящей статьи.</w:t>
      </w:r>
    </w:p>
    <w:p w:rsidR="000F4CAC" w:rsidRDefault="000F4CAC" w:rsidP="000F4CAC">
      <w:pPr>
        <w:pStyle w:val="ConsPlusNormal"/>
        <w:ind w:firstLine="540"/>
        <w:jc w:val="both"/>
      </w:pPr>
      <w:bookmarkStart w:id="40" w:name="Par323"/>
      <w:bookmarkEnd w:id="40"/>
      <w:r>
        <w:t>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законом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0F4CAC" w:rsidRDefault="000F4CAC" w:rsidP="000F4CAC">
      <w:pPr>
        <w:pStyle w:val="ConsPlusNormal"/>
        <w:jc w:val="both"/>
      </w:pPr>
      <w:r>
        <w:t>(часть 6 в ред. Федерального закона от 13.07.2015 N 236-ФЗ)</w:t>
      </w:r>
    </w:p>
    <w:p w:rsidR="000F4CAC" w:rsidRDefault="000F4CAC" w:rsidP="000F4CAC">
      <w:pPr>
        <w:pStyle w:val="ConsPlusNormal"/>
        <w:ind w:firstLine="540"/>
        <w:jc w:val="both"/>
      </w:pPr>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0F4CAC" w:rsidRDefault="000F4CAC" w:rsidP="000F4CAC">
      <w:pPr>
        <w:pStyle w:val="ConsPlusNormal"/>
        <w:jc w:val="both"/>
      </w:pPr>
      <w:r>
        <w:t>(в ред. Федерального закона от 13.07.2015 N 236-ФЗ)</w:t>
      </w:r>
    </w:p>
    <w:p w:rsidR="000F4CAC" w:rsidRDefault="000F4CAC" w:rsidP="000F4CAC">
      <w:pPr>
        <w:pStyle w:val="ConsPlusNormal"/>
        <w:ind w:firstLine="540"/>
        <w:jc w:val="both"/>
      </w:pPr>
      <w: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0F4CAC" w:rsidRDefault="000F4CAC" w:rsidP="000F4CAC">
      <w:pPr>
        <w:pStyle w:val="ConsPlusNormal"/>
        <w:ind w:firstLine="540"/>
        <w:jc w:val="both"/>
      </w:pPr>
      <w:r>
        <w:t xml:space="preserve">1) вступившим в законную силу решением суда об обращении взыскания на предмет залога в соответствии со </w:t>
      </w:r>
      <w:hyperlink w:anchor="Par240" w:tooltip="Статья 14. Особенности обращения взыскания на предмет залога" w:history="1">
        <w:r>
          <w:rPr>
            <w:color w:val="0000FF"/>
          </w:rPr>
          <w:t>статьей 14</w:t>
        </w:r>
      </w:hyperlink>
      <w:r>
        <w:t xml:space="preserve"> настоящего Федерального закона;</w:t>
      </w:r>
    </w:p>
    <w:p w:rsidR="000F4CAC" w:rsidRDefault="000F4CAC" w:rsidP="000F4CAC">
      <w:pPr>
        <w:pStyle w:val="ConsPlusNormal"/>
        <w:jc w:val="both"/>
      </w:pPr>
      <w:r>
        <w:t>(п. 1 в ред. Федерального закона от 13.07.2015 N 236-ФЗ)</w:t>
      </w:r>
    </w:p>
    <w:p w:rsidR="000F4CAC" w:rsidRDefault="000F4CAC" w:rsidP="000F4CAC">
      <w:pPr>
        <w:pStyle w:val="ConsPlusNormal"/>
        <w:ind w:firstLine="540"/>
        <w:jc w:val="both"/>
      </w:pPr>
      <w:r>
        <w:t>2) решением арбитражного суда о признании должника банкротом и об открытии конкурсного производства в соответствии с Федеральным законом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0F4CAC" w:rsidRDefault="000F4CAC" w:rsidP="000F4CAC">
      <w:pPr>
        <w:pStyle w:val="ConsPlusNormal"/>
        <w:jc w:val="both"/>
      </w:pPr>
      <w:r>
        <w:t>(часть 8 в ред. Федерального закона от 28.12.2013 N 414-ФЗ)</w:t>
      </w:r>
    </w:p>
    <w:p w:rsidR="000F4CAC" w:rsidRDefault="000F4CAC" w:rsidP="000F4CAC">
      <w:pPr>
        <w:pStyle w:val="ConsPlusNormal"/>
        <w:ind w:firstLine="540"/>
        <w:jc w:val="both"/>
      </w:pPr>
      <w:r>
        <w:t>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0F4CAC" w:rsidRDefault="000F4CAC" w:rsidP="000F4CAC">
      <w:pPr>
        <w:pStyle w:val="ConsPlusNormal"/>
        <w:jc w:val="both"/>
      </w:pPr>
      <w:r>
        <w:t>(часть 9 в ред. Федерального закона от 28.12.2013 N 414-ФЗ)</w:t>
      </w:r>
    </w:p>
    <w:p w:rsidR="000F4CAC" w:rsidRDefault="000F4CAC" w:rsidP="000F4CAC">
      <w:pPr>
        <w:pStyle w:val="ConsPlusNormal"/>
        <w:ind w:firstLine="540"/>
        <w:jc w:val="both"/>
      </w:pPr>
      <w: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0F4CAC" w:rsidRDefault="000F4CAC" w:rsidP="000F4CAC">
      <w:pPr>
        <w:pStyle w:val="ConsPlusNormal"/>
        <w:ind w:firstLine="540"/>
        <w:jc w:val="both"/>
      </w:pPr>
      <w:r>
        <w:t xml:space="preserve">11. Договором страхования может предусматриваться право страхователя уплачивать страховую </w:t>
      </w:r>
      <w:r>
        <w:lastRenderedPageBreak/>
        <w:t>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0F4CAC" w:rsidRDefault="000F4CAC" w:rsidP="000F4CAC">
      <w:pPr>
        <w:pStyle w:val="ConsPlusNormal"/>
        <w:ind w:firstLine="540"/>
        <w:jc w:val="both"/>
      </w:pPr>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0F4CAC" w:rsidRDefault="000F4CAC" w:rsidP="000F4CAC">
      <w:pPr>
        <w:pStyle w:val="ConsPlusNormal"/>
        <w:ind w:firstLine="540"/>
        <w:jc w:val="both"/>
      </w:pPr>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0F4CAC" w:rsidRDefault="000F4CAC" w:rsidP="000F4CAC">
      <w:pPr>
        <w:pStyle w:val="ConsPlusNormal"/>
        <w:ind w:firstLine="540"/>
        <w:jc w:val="both"/>
      </w:pPr>
      <w:r>
        <w:t>14. Страховщик имеет право требования к застройщику в размере выплаченного страхового возмещения.</w:t>
      </w:r>
    </w:p>
    <w:p w:rsidR="000F4CAC" w:rsidRDefault="000F4CAC" w:rsidP="000F4CAC">
      <w:pPr>
        <w:pStyle w:val="ConsPlusNormal"/>
        <w:jc w:val="both"/>
      </w:pPr>
      <w:r>
        <w:t>(в ред. Федерального закона от 28.12.2013 N 414-ФЗ)</w:t>
      </w:r>
    </w:p>
    <w:p w:rsidR="000F4CAC" w:rsidRDefault="000F4CAC" w:rsidP="000F4CAC">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Par261" w:tooltip="Статья 15.1. Обеспечение исполнения обязательств по договору поручительством" w:history="1">
        <w:r>
          <w:rPr>
            <w:color w:val="0000FF"/>
          </w:rPr>
          <w:t>статьей 15.1</w:t>
        </w:r>
      </w:hyperlink>
      <w:r>
        <w:t xml:space="preserve"> настоящего Федерального закона заключить договор поручительства.</w:t>
      </w:r>
    </w:p>
    <w:p w:rsidR="000F4CAC" w:rsidRDefault="000F4CAC" w:rsidP="000F4CAC">
      <w:pPr>
        <w:pStyle w:val="ConsPlusNormal"/>
        <w:jc w:val="both"/>
      </w:pPr>
      <w:r>
        <w:t>(часть 15 в ред. Федерального закона от 13.07.2015 N 236-ФЗ)</w:t>
      </w:r>
    </w:p>
    <w:p w:rsidR="000F4CAC" w:rsidRDefault="000F4CAC" w:rsidP="000F4CAC">
      <w:pPr>
        <w:pStyle w:val="ConsPlusNormal"/>
        <w:ind w:firstLine="540"/>
        <w:jc w:val="both"/>
      </w:pPr>
      <w:r>
        <w:t>16. Особенности создания и порядок деятельности общества взаимного страхования, предусмотренного настоящей статьей, устанавливаются Федеральным законом от 29 ноября 2007 года N 286-ФЗ "О взаимном страховании".</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16. Государственная регистрация права собственности на объекты долевого строительства</w:t>
      </w:r>
    </w:p>
    <w:p w:rsidR="000F4CAC" w:rsidRDefault="000F4CAC" w:rsidP="000F4CAC">
      <w:pPr>
        <w:pStyle w:val="ConsPlusNormal"/>
        <w:ind w:firstLine="540"/>
        <w:jc w:val="both"/>
      </w:pPr>
    </w:p>
    <w:p w:rsidR="000F4CAC" w:rsidRDefault="000F4CAC" w:rsidP="000F4CAC">
      <w:pPr>
        <w:pStyle w:val="ConsPlusNormal"/>
        <w:ind w:firstLine="540"/>
        <w:jc w:val="both"/>
      </w:pPr>
      <w: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0F4CAC" w:rsidRDefault="000F4CAC" w:rsidP="000F4CAC">
      <w:pPr>
        <w:pStyle w:val="ConsPlusNormal"/>
        <w:ind w:firstLine="540"/>
        <w:jc w:val="both"/>
      </w:pPr>
      <w: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0F4CAC" w:rsidRDefault="000F4CAC" w:rsidP="000F4CAC">
      <w:pPr>
        <w:pStyle w:val="ConsPlusNormal"/>
        <w:ind w:firstLine="540"/>
        <w:jc w:val="both"/>
      </w:pPr>
      <w: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0F4CAC" w:rsidRDefault="000F4CAC" w:rsidP="000F4CAC">
      <w:pPr>
        <w:pStyle w:val="ConsPlusNormal"/>
        <w:ind w:firstLine="540"/>
        <w:jc w:val="both"/>
      </w:pPr>
      <w: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0F4CAC" w:rsidRDefault="000F4CAC" w:rsidP="000F4CAC">
      <w:pPr>
        <w:pStyle w:val="ConsPlusNormal"/>
        <w:ind w:firstLine="540"/>
        <w:jc w:val="both"/>
      </w:pPr>
      <w:r>
        <w:lastRenderedPageBreak/>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17. Государственная регистрация договора и уступки прав требований по договору</w:t>
      </w:r>
    </w:p>
    <w:p w:rsidR="000F4CAC" w:rsidRDefault="000F4CAC" w:rsidP="000F4CAC">
      <w:pPr>
        <w:pStyle w:val="ConsPlusNormal"/>
        <w:ind w:firstLine="540"/>
        <w:jc w:val="both"/>
      </w:pPr>
    </w:p>
    <w:p w:rsidR="000F4CAC" w:rsidRDefault="000F4CAC" w:rsidP="000F4CAC">
      <w:pPr>
        <w:pStyle w:val="ConsPlusNormal"/>
        <w:ind w:firstLine="540"/>
        <w:jc w:val="both"/>
      </w:pPr>
      <w: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 на недвижимое имущество и сделок с ним".</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18. Использование застройщиком денежных средств, уплачиваемых участниками долевого строительства по договору</w:t>
      </w:r>
    </w:p>
    <w:p w:rsidR="000F4CAC" w:rsidRDefault="000F4CAC" w:rsidP="000F4CAC">
      <w:pPr>
        <w:pStyle w:val="ConsPlusNormal"/>
        <w:ind w:firstLine="540"/>
        <w:jc w:val="both"/>
      </w:pPr>
      <w:r>
        <w:t>(в ред. Федерального закона от 17.06.2010 N 119-ФЗ)</w:t>
      </w:r>
    </w:p>
    <w:p w:rsidR="000F4CAC" w:rsidRDefault="000F4CAC" w:rsidP="000F4CAC">
      <w:pPr>
        <w:pStyle w:val="ConsPlusNormal"/>
        <w:ind w:firstLine="540"/>
        <w:jc w:val="both"/>
      </w:pPr>
    </w:p>
    <w:p w:rsidR="000F4CAC" w:rsidRDefault="000F4CAC" w:rsidP="000F4CAC">
      <w:pPr>
        <w:pStyle w:val="ConsPlusNormal"/>
        <w:ind w:firstLine="540"/>
        <w:jc w:val="both"/>
      </w:pPr>
      <w:bookmarkStart w:id="41" w:name="Par359"/>
      <w:bookmarkEnd w:id="41"/>
      <w: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0F4CAC" w:rsidRDefault="000F4CAC" w:rsidP="000F4CAC">
      <w:pPr>
        <w:pStyle w:val="ConsPlusNormal"/>
        <w:ind w:firstLine="540"/>
        <w:jc w:val="both"/>
      </w:pPr>
      <w: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0F4CAC" w:rsidRDefault="000F4CAC" w:rsidP="000F4CAC">
      <w:pPr>
        <w:pStyle w:val="ConsPlusNormal"/>
        <w:ind w:firstLine="540"/>
        <w:jc w:val="both"/>
      </w:pPr>
      <w: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0F4CAC" w:rsidRDefault="000F4CAC" w:rsidP="000F4CAC">
      <w:pPr>
        <w:pStyle w:val="ConsPlusNormal"/>
        <w:ind w:firstLine="540"/>
        <w:jc w:val="both"/>
      </w:pPr>
      <w: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0F4CAC" w:rsidRDefault="000F4CAC" w:rsidP="000F4CAC">
      <w:pPr>
        <w:pStyle w:val="ConsPlusNormal"/>
        <w:jc w:val="both"/>
      </w:pPr>
      <w:r>
        <w:t>(в ред. Федерального закона от 28.11.2011 N 337-ФЗ)</w:t>
      </w:r>
    </w:p>
    <w:p w:rsidR="000F4CAC" w:rsidRDefault="000F4CAC" w:rsidP="000F4CAC">
      <w:pPr>
        <w:pStyle w:val="ConsPlusNormal"/>
        <w:ind w:firstLine="540"/>
        <w:jc w:val="both"/>
      </w:pPr>
      <w: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0F4CAC" w:rsidRDefault="000F4CAC" w:rsidP="000F4CAC">
      <w:pPr>
        <w:pStyle w:val="ConsPlusNormal"/>
        <w:jc w:val="both"/>
      </w:pPr>
      <w:r>
        <w:t>(в ред. Федерального закона от 30.12.2012 N 318-ФЗ)</w:t>
      </w:r>
    </w:p>
    <w:p w:rsidR="000F4CAC" w:rsidRDefault="000F4CAC" w:rsidP="000F4CAC">
      <w:pPr>
        <w:pStyle w:val="ConsPlusNormal"/>
        <w:ind w:firstLine="540"/>
        <w:jc w:val="both"/>
      </w:pPr>
      <w: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0F4CAC" w:rsidRDefault="000F4CAC" w:rsidP="000F4CAC">
      <w:pPr>
        <w:pStyle w:val="ConsPlusNormal"/>
        <w:jc w:val="both"/>
      </w:pPr>
      <w:r>
        <w:t>(в ред. Федерального закона от 30.12.2012 N 318-ФЗ)</w:t>
      </w:r>
    </w:p>
    <w:p w:rsidR="000F4CAC" w:rsidRDefault="000F4CAC" w:rsidP="000F4CAC">
      <w:pPr>
        <w:pStyle w:val="ConsPlusNormal"/>
        <w:ind w:firstLine="540"/>
        <w:jc w:val="both"/>
      </w:pPr>
      <w:r>
        <w:t>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0F4CAC" w:rsidRDefault="000F4CAC" w:rsidP="000F4CAC">
      <w:pPr>
        <w:pStyle w:val="ConsPlusNormal"/>
        <w:ind w:firstLine="540"/>
        <w:jc w:val="both"/>
      </w:pPr>
      <w: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0F4CAC" w:rsidRDefault="000F4CAC" w:rsidP="000F4CAC">
      <w:pPr>
        <w:pStyle w:val="ConsPlusNormal"/>
        <w:ind w:firstLine="540"/>
        <w:jc w:val="both"/>
      </w:pPr>
      <w: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ar359" w:tooltip="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 w:history="1">
        <w:r>
          <w:rPr>
            <w:color w:val="0000FF"/>
          </w:rPr>
          <w:t>частью 1</w:t>
        </w:r>
      </w:hyperlink>
      <w:r>
        <w:t xml:space="preserve"> настоящей статьи ограничения в части расходования денежных </w:t>
      </w:r>
      <w:r>
        <w:lastRenderedPageBreak/>
        <w:t>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0F4CAC" w:rsidRDefault="000F4CAC" w:rsidP="000F4CAC">
      <w:pPr>
        <w:pStyle w:val="ConsPlusNormal"/>
        <w:ind w:firstLine="540"/>
        <w:jc w:val="both"/>
      </w:pPr>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19. Проектная декларация</w:t>
      </w:r>
    </w:p>
    <w:p w:rsidR="000F4CAC" w:rsidRDefault="000F4CAC" w:rsidP="000F4CAC">
      <w:pPr>
        <w:pStyle w:val="ConsPlusNormal"/>
        <w:ind w:firstLine="540"/>
        <w:jc w:val="both"/>
      </w:pPr>
    </w:p>
    <w:p w:rsidR="000F4CAC" w:rsidRDefault="000F4CAC" w:rsidP="000F4CAC">
      <w:pPr>
        <w:pStyle w:val="ConsPlusNormal"/>
        <w:ind w:firstLine="540"/>
        <w:jc w:val="both"/>
      </w:pPr>
      <w:r>
        <w:t>1. Проектная декларация включает в себя информацию о застройщике и информацию о проекте строительства.</w:t>
      </w:r>
    </w:p>
    <w:p w:rsidR="000F4CAC" w:rsidRDefault="000F4CAC" w:rsidP="000F4CAC">
      <w:pPr>
        <w:pStyle w:val="ConsPlusNormal"/>
        <w:ind w:firstLine="540"/>
        <w:jc w:val="both"/>
      </w:pPr>
      <w: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ar441" w:tooltip="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 w:history="1">
        <w:r>
          <w:rPr>
            <w:color w:val="0000FF"/>
          </w:rPr>
          <w:t>части 2 статьи 23</w:t>
        </w:r>
      </w:hyperlink>
      <w: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0F4CAC" w:rsidRDefault="000F4CAC" w:rsidP="000F4CAC">
      <w:pPr>
        <w:pStyle w:val="ConsPlusNormal"/>
        <w:jc w:val="both"/>
      </w:pPr>
      <w:r>
        <w:t>(в ред. Федеральных законов от 18.07.2006 N 111-ФЗ, от 17.06.2010 N 119-ФЗ)</w:t>
      </w:r>
    </w:p>
    <w:p w:rsidR="000F4CAC" w:rsidRDefault="000F4CAC" w:rsidP="000F4CAC">
      <w:pPr>
        <w:pStyle w:val="ConsPlusNormal"/>
        <w:ind w:firstLine="540"/>
        <w:jc w:val="both"/>
      </w:pPr>
      <w:r>
        <w:t>3. Хранение оригиналов проектной декларации осуществляется застройщиком.</w:t>
      </w:r>
    </w:p>
    <w:p w:rsidR="000F4CAC" w:rsidRDefault="000F4CAC" w:rsidP="000F4CAC">
      <w:pPr>
        <w:pStyle w:val="ConsPlusNormal"/>
        <w:ind w:firstLine="540"/>
        <w:jc w:val="both"/>
      </w:pPr>
      <w:bookmarkStart w:id="42" w:name="Par379"/>
      <w:bookmarkEnd w:id="42"/>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0F4CAC" w:rsidRDefault="000F4CAC" w:rsidP="000F4CAC">
      <w:pPr>
        <w:pStyle w:val="ConsPlusNormal"/>
        <w:ind w:firstLine="540"/>
        <w:jc w:val="both"/>
      </w:pPr>
      <w:bookmarkStart w:id="43" w:name="Par380"/>
      <w:bookmarkEnd w:id="43"/>
      <w: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ar395" w:tooltip="6) о финансовом результате текущего года, размерах кредиторской и дебиторской задолженности на день опубликования проектной декларации." w:history="1">
        <w:r>
          <w:rPr>
            <w:color w:val="0000FF"/>
          </w:rPr>
          <w:t>статьи 20</w:t>
        </w:r>
      </w:hyperlink>
      <w:r>
        <w:t xml:space="preserve"> настоящего Федерального закона.</w:t>
      </w:r>
    </w:p>
    <w:p w:rsidR="000F4CAC" w:rsidRDefault="000F4CAC" w:rsidP="000F4CAC">
      <w:pPr>
        <w:pStyle w:val="ConsPlusNormal"/>
        <w:ind w:firstLine="540"/>
        <w:jc w:val="both"/>
      </w:pPr>
      <w:r>
        <w:t xml:space="preserve">6. Изменения, указанные в </w:t>
      </w:r>
      <w:hyperlink w:anchor="Par379" w:tooltip="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w:history="1">
        <w:r>
          <w:rPr>
            <w:color w:val="0000FF"/>
          </w:rPr>
          <w:t>частях 4</w:t>
        </w:r>
      </w:hyperlink>
      <w:r>
        <w:t xml:space="preserve"> и </w:t>
      </w:r>
      <w:hyperlink w:anchor="Par380" w:tooltip="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 w:history="1">
        <w:r>
          <w:rPr>
            <w:color w:val="0000FF"/>
          </w:rPr>
          <w:t>5</w:t>
        </w:r>
      </w:hyperlink>
      <w: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0F4CAC" w:rsidRDefault="000F4CAC" w:rsidP="000F4CAC">
      <w:pPr>
        <w:pStyle w:val="ConsPlusNormal"/>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ar170"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статьи 9</w:t>
        </w:r>
      </w:hyperlink>
      <w:r>
        <w:t xml:space="preserve"> настоящего Федерального закона.</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20. Информация о застройщике</w:t>
      </w:r>
    </w:p>
    <w:p w:rsidR="000F4CAC" w:rsidRDefault="000F4CAC" w:rsidP="000F4CAC">
      <w:pPr>
        <w:pStyle w:val="ConsPlusNormal"/>
        <w:ind w:firstLine="540"/>
        <w:jc w:val="both"/>
      </w:pPr>
    </w:p>
    <w:p w:rsidR="000F4CAC" w:rsidRDefault="000F4CAC" w:rsidP="000F4CAC">
      <w:pPr>
        <w:pStyle w:val="ConsPlusNormal"/>
        <w:ind w:firstLine="540"/>
        <w:jc w:val="both"/>
      </w:pPr>
      <w:r>
        <w:t>1. Информация о застройщике должна содержать информацию:</w:t>
      </w:r>
    </w:p>
    <w:p w:rsidR="000F4CAC" w:rsidRDefault="000F4CAC" w:rsidP="000F4CAC">
      <w:pPr>
        <w:pStyle w:val="ConsPlusNormal"/>
        <w:ind w:firstLine="540"/>
        <w:jc w:val="both"/>
      </w:pPr>
      <w:r>
        <w:t>1) о фирменном наименовании (наименовании), месте нахождения застройщика, а также о режиме его работы;</w:t>
      </w:r>
    </w:p>
    <w:p w:rsidR="000F4CAC" w:rsidRDefault="000F4CAC" w:rsidP="000F4CAC">
      <w:pPr>
        <w:pStyle w:val="ConsPlusNormal"/>
        <w:jc w:val="both"/>
      </w:pPr>
      <w:r>
        <w:t>(п. 1 в ред. Федерального закона от 18.07.2006 N 111-ФЗ)</w:t>
      </w:r>
    </w:p>
    <w:p w:rsidR="000F4CAC" w:rsidRDefault="000F4CAC" w:rsidP="000F4CAC">
      <w:pPr>
        <w:pStyle w:val="ConsPlusNormal"/>
        <w:ind w:firstLine="540"/>
        <w:jc w:val="both"/>
      </w:pPr>
      <w:r>
        <w:t>2) о государственной регистрации застройщика;</w:t>
      </w:r>
    </w:p>
    <w:p w:rsidR="000F4CAC" w:rsidRDefault="000F4CAC" w:rsidP="000F4CAC">
      <w:pPr>
        <w:pStyle w:val="ConsPlusNormal"/>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r>
        <w:t xml:space="preserve">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w:t>
      </w:r>
      <w:r>
        <w:lastRenderedPageBreak/>
        <w:t>соответствии с проектной документацией и фактических сроков ввода их в эксплуатацию;</w:t>
      </w:r>
    </w:p>
    <w:p w:rsidR="000F4CAC" w:rsidRDefault="000F4CAC" w:rsidP="000F4CAC">
      <w:pPr>
        <w:pStyle w:val="ConsPlusNormal"/>
        <w:jc w:val="both"/>
      </w:pPr>
      <w:r>
        <w:t>(в ред. Федерального закона от 18.07.2006 N 111-ФЗ)</w:t>
      </w:r>
    </w:p>
    <w:p w:rsidR="000F4CAC" w:rsidRDefault="000F4CAC" w:rsidP="000F4CAC">
      <w:pPr>
        <w:pStyle w:val="ConsPlusNormal"/>
        <w:ind w:firstLine="540"/>
        <w:jc w:val="both"/>
      </w:pPr>
      <w: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0F4CAC" w:rsidRDefault="000F4CAC" w:rsidP="000F4CAC">
      <w:pPr>
        <w:pStyle w:val="ConsPlusNormal"/>
        <w:ind w:firstLine="540"/>
        <w:jc w:val="both"/>
      </w:pPr>
      <w:bookmarkStart w:id="44" w:name="Par395"/>
      <w:bookmarkEnd w:id="44"/>
      <w:r>
        <w:t>6) о финансовом результате текущего года, размерах кредиторской и дебиторской задолженности на день опубликования проектной декларации.</w:t>
      </w:r>
    </w:p>
    <w:p w:rsidR="000F4CAC" w:rsidRDefault="000F4CAC" w:rsidP="000F4CAC">
      <w:pPr>
        <w:pStyle w:val="ConsPlusNormal"/>
        <w:jc w:val="both"/>
      </w:pPr>
      <w:r>
        <w:t>(в ред. Федеральных законов от 18.07.2006 N 111-ФЗ, от 17.06.2010 N 119-ФЗ)</w:t>
      </w:r>
    </w:p>
    <w:p w:rsidR="000F4CAC" w:rsidRDefault="000F4CAC" w:rsidP="000F4CAC">
      <w:pPr>
        <w:pStyle w:val="ConsPlusNormal"/>
        <w:ind w:firstLine="540"/>
        <w:jc w:val="both"/>
      </w:pPr>
      <w:bookmarkStart w:id="45" w:name="Par397"/>
      <w:bookmarkEnd w:id="45"/>
      <w:r>
        <w:t>2. Застройщик обязан представить для ознакомления любому обратившемуся лицу:</w:t>
      </w:r>
    </w:p>
    <w:p w:rsidR="000F4CAC" w:rsidRDefault="000F4CAC" w:rsidP="000F4CAC">
      <w:pPr>
        <w:pStyle w:val="ConsPlusNormal"/>
        <w:ind w:firstLine="540"/>
        <w:jc w:val="both"/>
      </w:pPr>
      <w:r>
        <w:t>1) учредительные документы застройщика;</w:t>
      </w:r>
    </w:p>
    <w:p w:rsidR="000F4CAC" w:rsidRDefault="000F4CAC" w:rsidP="000F4CAC">
      <w:pPr>
        <w:pStyle w:val="ConsPlusNormal"/>
        <w:ind w:firstLine="540"/>
        <w:jc w:val="both"/>
      </w:pPr>
      <w:r>
        <w:t>2) свидетельство о государственной регистрации застройщика;</w:t>
      </w:r>
    </w:p>
    <w:p w:rsidR="000F4CAC" w:rsidRDefault="000F4CAC" w:rsidP="000F4CAC">
      <w:pPr>
        <w:pStyle w:val="ConsPlusNormal"/>
        <w:ind w:firstLine="540"/>
        <w:jc w:val="both"/>
      </w:pPr>
      <w:r>
        <w:t>3) свидетельство о постановке на учет в налоговом органе;</w:t>
      </w:r>
    </w:p>
    <w:p w:rsidR="000F4CAC" w:rsidRDefault="000F4CAC" w:rsidP="000F4CAC">
      <w:pPr>
        <w:pStyle w:val="ConsPlusNormal"/>
        <w:ind w:firstLine="540"/>
        <w:jc w:val="both"/>
      </w:pPr>
      <w:r>
        <w:t>4) утратил силу. - Федеральный закон от 18.07.2006 N 111-ФЗ;</w:t>
      </w:r>
    </w:p>
    <w:p w:rsidR="000F4CAC" w:rsidRDefault="000F4CAC" w:rsidP="000F4CAC">
      <w:pPr>
        <w:pStyle w:val="ConsPlusNormal"/>
        <w:ind w:firstLine="540"/>
        <w:jc w:val="both"/>
      </w:pPr>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0F4CAC" w:rsidRDefault="000F4CAC" w:rsidP="000F4CAC">
      <w:pPr>
        <w:pStyle w:val="ConsPlusNormal"/>
        <w:jc w:val="both"/>
      </w:pPr>
      <w:r>
        <w:t>(п. 5 в ред. Федерального закона от 17.06.2010 N 119-ФЗ)</w:t>
      </w:r>
    </w:p>
    <w:p w:rsidR="000F4CAC" w:rsidRDefault="000F4CAC" w:rsidP="000F4CAC">
      <w:pPr>
        <w:pStyle w:val="ConsPlusNormal"/>
        <w:ind w:firstLine="540"/>
        <w:jc w:val="both"/>
      </w:pPr>
      <w:r>
        <w:t>6) аудиторское заключение за последний год осуществления застройщиком предпринимательской деятельности.</w:t>
      </w:r>
    </w:p>
    <w:p w:rsidR="000F4CAC" w:rsidRDefault="000F4CAC" w:rsidP="000F4CAC">
      <w:pPr>
        <w:pStyle w:val="ConsPlusNormal"/>
        <w:ind w:firstLine="540"/>
        <w:jc w:val="both"/>
      </w:pPr>
      <w:r>
        <w:t xml:space="preserve">3. Застройщик представляет документы, указанные в </w:t>
      </w:r>
      <w:hyperlink w:anchor="Par397" w:tooltip="2. Застройщик обязан представить для ознакомления любому обратившемуся лицу:"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ar397" w:tooltip="2. Застройщик обязан представить для ознакомления любому обратившемуся лицу:"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0F4CAC" w:rsidRDefault="000F4CAC" w:rsidP="000F4CAC">
      <w:pPr>
        <w:pStyle w:val="ConsPlusNormal"/>
        <w:jc w:val="both"/>
      </w:pPr>
      <w:r>
        <w:t>(часть третья введена Федеральным законом от 18.07.2006 N 111-ФЗ, в ред. Федерального закона от 17.06.2010 N 119-ФЗ)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21. Информация о проекте строительства</w:t>
      </w:r>
    </w:p>
    <w:p w:rsidR="000F4CAC" w:rsidRDefault="000F4CAC" w:rsidP="000F4CAC">
      <w:pPr>
        <w:pStyle w:val="ConsPlusNormal"/>
        <w:ind w:firstLine="540"/>
        <w:jc w:val="both"/>
      </w:pPr>
    </w:p>
    <w:p w:rsidR="000F4CAC" w:rsidRDefault="000F4CAC" w:rsidP="000F4CAC">
      <w:pPr>
        <w:pStyle w:val="ConsPlusNormal"/>
        <w:ind w:firstLine="540"/>
        <w:jc w:val="both"/>
      </w:pPr>
      <w:r>
        <w:t>1. Информация о проекте строительства должна соответствовать проектной документации и содержать информацию:</w:t>
      </w:r>
    </w:p>
    <w:p w:rsidR="000F4CAC" w:rsidRDefault="000F4CAC" w:rsidP="000F4CAC">
      <w:pPr>
        <w:pStyle w:val="ConsPlusNormal"/>
        <w:ind w:firstLine="540"/>
        <w:jc w:val="both"/>
      </w:pPr>
      <w:r>
        <w:t>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законом;</w:t>
      </w:r>
    </w:p>
    <w:p w:rsidR="000F4CAC" w:rsidRDefault="000F4CAC" w:rsidP="000F4CAC">
      <w:pPr>
        <w:pStyle w:val="ConsPlusNormal"/>
        <w:jc w:val="both"/>
      </w:pPr>
      <w:r>
        <w:t>(в ред. Федерального закона от 28.11.2011 N 337-ФЗ)</w:t>
      </w:r>
    </w:p>
    <w:p w:rsidR="000F4CAC" w:rsidRDefault="000F4CAC" w:rsidP="000F4CAC">
      <w:pPr>
        <w:pStyle w:val="ConsPlusNormal"/>
        <w:ind w:firstLine="540"/>
        <w:jc w:val="both"/>
      </w:pPr>
      <w:r>
        <w:t>2) о разрешении на строительство;</w:t>
      </w:r>
    </w:p>
    <w:p w:rsidR="000F4CAC" w:rsidRDefault="000F4CAC" w:rsidP="000F4CAC">
      <w:pPr>
        <w:pStyle w:val="ConsPlusNormal"/>
        <w:ind w:firstLine="540"/>
        <w:jc w:val="both"/>
      </w:pPr>
      <w: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0F4CAC" w:rsidRDefault="000F4CAC" w:rsidP="000F4CAC">
      <w:pPr>
        <w:pStyle w:val="ConsPlusNormal"/>
        <w:jc w:val="both"/>
      </w:pPr>
      <w:r>
        <w:t>(п. 3 в ред. Федерального закона от 17.06.2010 N 119-ФЗ)</w:t>
      </w:r>
    </w:p>
    <w:p w:rsidR="000F4CAC" w:rsidRDefault="000F4CAC" w:rsidP="000F4CAC">
      <w:pPr>
        <w:pStyle w:val="ConsPlusNormal"/>
        <w:ind w:firstLine="540"/>
        <w:jc w:val="both"/>
      </w:pPr>
      <w: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0F4CAC" w:rsidRDefault="000F4CAC" w:rsidP="000F4CAC">
      <w:pPr>
        <w:pStyle w:val="ConsPlusNormal"/>
        <w:ind w:firstLine="540"/>
        <w:jc w:val="both"/>
      </w:pPr>
      <w: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0F4CAC" w:rsidRDefault="000F4CAC" w:rsidP="000F4CAC">
      <w:pPr>
        <w:pStyle w:val="ConsPlusNormal"/>
        <w:jc w:val="both"/>
      </w:pPr>
      <w:r>
        <w:t>(в ред. Федерального закона от 17.06.2010 N 119-ФЗ)</w:t>
      </w:r>
    </w:p>
    <w:p w:rsidR="000F4CAC" w:rsidRDefault="000F4CAC" w:rsidP="000F4CAC">
      <w:pPr>
        <w:pStyle w:val="ConsPlusNormal"/>
        <w:ind w:firstLine="540"/>
        <w:jc w:val="both"/>
      </w:pPr>
      <w: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0F4CAC" w:rsidRDefault="000F4CAC" w:rsidP="000F4CAC">
      <w:pPr>
        <w:pStyle w:val="ConsPlusNormal"/>
        <w:ind w:firstLine="540"/>
        <w:jc w:val="both"/>
      </w:pPr>
      <w:r>
        <w:t xml:space="preserve">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w:t>
      </w:r>
      <w:r>
        <w:lastRenderedPageBreak/>
        <w:t>строительства участникам долевого строительства;</w:t>
      </w:r>
    </w:p>
    <w:p w:rsidR="000F4CAC" w:rsidRDefault="000F4CAC" w:rsidP="000F4CAC">
      <w:pPr>
        <w:pStyle w:val="ConsPlusNormal"/>
        <w:ind w:firstLine="540"/>
        <w:jc w:val="both"/>
      </w:pPr>
      <w:r>
        <w:t>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0F4CAC" w:rsidRDefault="000F4CAC" w:rsidP="000F4CAC">
      <w:pPr>
        <w:pStyle w:val="ConsPlusNormal"/>
        <w:jc w:val="both"/>
      </w:pPr>
      <w:r>
        <w:t>(в ред. Федерального закона от 17.06.2010 N 119-ФЗ)</w:t>
      </w:r>
    </w:p>
    <w:p w:rsidR="000F4CAC" w:rsidRDefault="000F4CAC" w:rsidP="000F4CAC">
      <w:pPr>
        <w:pStyle w:val="ConsPlusNormal"/>
        <w:ind w:firstLine="540"/>
        <w:jc w:val="both"/>
      </w:pPr>
      <w: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0F4CAC" w:rsidRDefault="000F4CAC" w:rsidP="000F4CAC">
      <w:pPr>
        <w:pStyle w:val="ConsPlusNormal"/>
        <w:ind w:firstLine="540"/>
        <w:jc w:val="both"/>
      </w:pPr>
      <w:r>
        <w:t>9.1) о планируемой стоимости строительства (создания) многоквартирного дома и (или) иного объекта недвижимости;</w:t>
      </w:r>
    </w:p>
    <w:p w:rsidR="000F4CAC" w:rsidRDefault="000F4CAC" w:rsidP="000F4CAC">
      <w:pPr>
        <w:pStyle w:val="ConsPlusNormal"/>
        <w:jc w:val="both"/>
      </w:pPr>
      <w:r>
        <w:t>(п. 9.1 введен Федеральным законом от 18.07.2006 N 111-ФЗ)</w:t>
      </w:r>
    </w:p>
    <w:p w:rsidR="000F4CAC" w:rsidRDefault="000F4CAC" w:rsidP="000F4CAC">
      <w:pPr>
        <w:pStyle w:val="ConsPlusNormal"/>
        <w:ind w:firstLine="540"/>
        <w:jc w:val="both"/>
      </w:pPr>
      <w:r>
        <w:t>10) о перечне организаций, осуществляющих основные строительно-монтажные и другие работы (подрядчиков);</w:t>
      </w:r>
    </w:p>
    <w:p w:rsidR="000F4CAC" w:rsidRDefault="000F4CAC" w:rsidP="000F4CAC">
      <w:pPr>
        <w:pStyle w:val="ConsPlusNormal"/>
        <w:ind w:firstLine="540"/>
        <w:jc w:val="both"/>
      </w:pPr>
      <w:r>
        <w:t>11)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поручителе или страховщике (наименование, идентификационный номер налогоплательщика, основной государственный регистрационный номер, место нахождения), об объекте долевого строительства, в отношении которого заключен договор страхования или договор поручительства);</w:t>
      </w:r>
    </w:p>
    <w:p w:rsidR="000F4CAC" w:rsidRDefault="000F4CAC" w:rsidP="000F4CAC">
      <w:pPr>
        <w:pStyle w:val="ConsPlusNormal"/>
        <w:jc w:val="both"/>
      </w:pPr>
      <w:r>
        <w:t>(п. 11 введен Федеральным законом от 18.07.2006 N 111-ФЗ; в ред. Федерального закона от 13.07.2015 N 236-ФЗ)</w:t>
      </w:r>
    </w:p>
    <w:p w:rsidR="000F4CAC" w:rsidRDefault="000F4CAC" w:rsidP="000F4CAC">
      <w:pPr>
        <w:pStyle w:val="ConsPlusNormal"/>
        <w:ind w:firstLine="540"/>
        <w:jc w:val="both"/>
      </w:pPr>
      <w: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0F4CAC" w:rsidRDefault="000F4CAC" w:rsidP="000F4CAC">
      <w:pPr>
        <w:pStyle w:val="ConsPlusNormal"/>
        <w:jc w:val="both"/>
      </w:pPr>
      <w:r>
        <w:t>(п. 12 введен Федеральным законом от 18.07.2006 N 111-ФЗ)</w:t>
      </w:r>
    </w:p>
    <w:p w:rsidR="000F4CAC" w:rsidRDefault="000F4CAC" w:rsidP="000F4CAC">
      <w:pPr>
        <w:pStyle w:val="ConsPlusNormal"/>
        <w:ind w:firstLine="540"/>
        <w:jc w:val="both"/>
      </w:pPr>
      <w:r>
        <w:t>2. По требованию участника долевого строительства застройщик обязан представить для ознакомления:</w:t>
      </w:r>
    </w:p>
    <w:p w:rsidR="000F4CAC" w:rsidRDefault="000F4CAC" w:rsidP="000F4CAC">
      <w:pPr>
        <w:pStyle w:val="ConsPlusNormal"/>
        <w:ind w:firstLine="540"/>
        <w:jc w:val="both"/>
      </w:pPr>
      <w:r>
        <w:t>1) разрешение на строительство;</w:t>
      </w:r>
    </w:p>
    <w:p w:rsidR="000F4CAC" w:rsidRDefault="000F4CAC" w:rsidP="000F4CAC">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0F4CAC" w:rsidRDefault="000F4CAC" w:rsidP="000F4CAC">
      <w:pPr>
        <w:pStyle w:val="ConsPlusNormal"/>
        <w:ind w:firstLine="540"/>
        <w:jc w:val="both"/>
      </w:pPr>
      <w:r>
        <w:t>3) заключение экспертизы проектной документации, если проведение такой экспертизы установлено федеральным законом;</w:t>
      </w:r>
    </w:p>
    <w:p w:rsidR="000F4CAC" w:rsidRDefault="000F4CAC" w:rsidP="000F4CAC">
      <w:pPr>
        <w:pStyle w:val="ConsPlusNormal"/>
        <w:jc w:val="both"/>
      </w:pPr>
      <w:r>
        <w:t>(в ред. Федерального закона от 28.11.2011 N 337-ФЗ)</w:t>
      </w:r>
    </w:p>
    <w:p w:rsidR="000F4CAC" w:rsidRDefault="000F4CAC" w:rsidP="000F4CAC">
      <w:pPr>
        <w:pStyle w:val="ConsPlusNormal"/>
        <w:ind w:firstLine="540"/>
        <w:jc w:val="both"/>
      </w:pPr>
      <w:r>
        <w:t>4) проектную документацию, включающую в себя все внесенные в нее изменения;</w:t>
      </w:r>
    </w:p>
    <w:p w:rsidR="000F4CAC" w:rsidRDefault="000F4CAC" w:rsidP="000F4CAC">
      <w:pPr>
        <w:pStyle w:val="ConsPlusNormal"/>
        <w:ind w:firstLine="540"/>
        <w:jc w:val="both"/>
      </w:pPr>
      <w:r>
        <w:t>5) документы, подтверждающие права застройщика на земельный участок.</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22. Утратила силу. - Федеральный закон от 16.10.2006 N 160-ФЗ.</w:t>
      </w:r>
    </w:p>
    <w:p w:rsidR="000F4CAC" w:rsidRDefault="000F4CAC" w:rsidP="000F4CAC">
      <w:pPr>
        <w:pStyle w:val="ConsPlusNormal"/>
        <w:ind w:firstLine="540"/>
        <w:jc w:val="both"/>
      </w:pPr>
    </w:p>
    <w:p w:rsidR="000F4CAC" w:rsidRDefault="000F4CAC" w:rsidP="000F4CAC">
      <w:pPr>
        <w:pStyle w:val="ConsPlusNormal"/>
        <w:ind w:firstLine="540"/>
        <w:jc w:val="both"/>
        <w:outlineLvl w:val="0"/>
      </w:pPr>
      <w:bookmarkStart w:id="46" w:name="Par441"/>
      <w:bookmarkEnd w:id="46"/>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0F4CAC" w:rsidRDefault="000F4CAC" w:rsidP="000F4CAC">
      <w:pPr>
        <w:pStyle w:val="ConsPlusNormal"/>
        <w:ind w:firstLine="540"/>
        <w:jc w:val="both"/>
      </w:pPr>
      <w:r>
        <w:t>(в ред. Федерального закона от 28.12.2013 N 414-ФЗ)</w:t>
      </w:r>
    </w:p>
    <w:p w:rsidR="000F4CAC" w:rsidRDefault="000F4CAC" w:rsidP="000F4CAC">
      <w:pPr>
        <w:pStyle w:val="ConsPlusNormal"/>
        <w:ind w:firstLine="540"/>
        <w:jc w:val="both"/>
      </w:pPr>
    </w:p>
    <w:p w:rsidR="000F4CAC" w:rsidRDefault="000F4CAC" w:rsidP="000F4CAC">
      <w:pPr>
        <w:pStyle w:val="ConsPlusNormal"/>
        <w:ind w:firstLine="540"/>
        <w:jc w:val="both"/>
      </w:pPr>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0F4CAC" w:rsidRDefault="000F4CAC" w:rsidP="000F4CAC">
      <w:pPr>
        <w:pStyle w:val="ConsPlusNormal"/>
        <w:ind w:firstLine="540"/>
        <w:jc w:val="both"/>
      </w:pPr>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0F4CAC" w:rsidRDefault="000F4CAC" w:rsidP="000F4CAC">
      <w:pPr>
        <w:pStyle w:val="ConsPlusNormal"/>
        <w:ind w:firstLine="540"/>
        <w:jc w:val="both"/>
      </w:pPr>
      <w:r>
        <w:t>3. Уполномоченный орган вправе:</w:t>
      </w:r>
    </w:p>
    <w:p w:rsidR="000F4CAC" w:rsidRDefault="000F4CAC" w:rsidP="000F4CAC">
      <w:pPr>
        <w:pStyle w:val="ConsPlusNormal"/>
        <w:ind w:firstLine="540"/>
        <w:jc w:val="both"/>
      </w:pPr>
      <w: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0F4CAC" w:rsidRDefault="000F4CAC" w:rsidP="000F4CAC">
      <w:pPr>
        <w:pStyle w:val="ConsPlusNormal"/>
        <w:ind w:firstLine="540"/>
        <w:jc w:val="both"/>
      </w:pPr>
      <w:r>
        <w:t>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0F4CAC" w:rsidRDefault="000F4CAC" w:rsidP="000F4CAC">
      <w:pPr>
        <w:pStyle w:val="ConsPlusNormal"/>
        <w:ind w:firstLine="540"/>
        <w:jc w:val="both"/>
      </w:pPr>
      <w:r>
        <w:t xml:space="preserve">3) запрашивать у контролирующих органов документы и информацию, необходимые для </w:t>
      </w:r>
      <w:r>
        <w:lastRenderedPageBreak/>
        <w:t>осуществления государственного регулирования в области долевого строительства многоквартирных домов и (или) иных объектов недвижимости;</w:t>
      </w:r>
    </w:p>
    <w:p w:rsidR="000F4CAC" w:rsidRDefault="000F4CAC" w:rsidP="000F4CAC">
      <w:pPr>
        <w:pStyle w:val="ConsPlusNormal"/>
        <w:ind w:firstLine="540"/>
        <w:jc w:val="both"/>
      </w:pPr>
      <w:r>
        <w:t>4) осуществлять иные предусмотренные настоящим Федеральным законом полномочия.</w:t>
      </w:r>
    </w:p>
    <w:p w:rsidR="000F4CAC" w:rsidRDefault="000F4CAC" w:rsidP="000F4CAC">
      <w:pPr>
        <w:pStyle w:val="ConsPlusNormal"/>
        <w:ind w:firstLine="540"/>
        <w:jc w:val="both"/>
      </w:pPr>
      <w:r>
        <w:t>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
    <w:p w:rsidR="000F4CAC" w:rsidRDefault="000F4CAC" w:rsidP="000F4CAC">
      <w:pPr>
        <w:pStyle w:val="ConsPlusNormal"/>
        <w:ind w:firstLine="540"/>
        <w:jc w:val="both"/>
      </w:pPr>
      <w:r>
        <w:t>5. Нормативы оценки финансовой устойчивости деятельности застройщика устанавливаются Правительством Российской Федерации.</w:t>
      </w:r>
    </w:p>
    <w:p w:rsidR="000F4CAC" w:rsidRDefault="000F4CAC" w:rsidP="000F4CAC">
      <w:pPr>
        <w:pStyle w:val="ConsPlusNormal"/>
        <w:ind w:firstLine="540"/>
        <w:jc w:val="both"/>
      </w:pPr>
      <w:r>
        <w:t>6. Контролирующий орган вправе:</w:t>
      </w:r>
    </w:p>
    <w:p w:rsidR="000F4CAC" w:rsidRDefault="000F4CAC" w:rsidP="000F4CAC">
      <w:pPr>
        <w:pStyle w:val="ConsPlusNormal"/>
        <w:ind w:firstLine="540"/>
        <w:jc w:val="both"/>
      </w:pPr>
      <w: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0F4CAC" w:rsidRDefault="000F4CAC" w:rsidP="000F4CAC">
      <w:pPr>
        <w:pStyle w:val="ConsPlusNormal"/>
        <w:ind w:firstLine="540"/>
        <w:jc w:val="both"/>
      </w:pPr>
      <w:r>
        <w:t>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F4CAC" w:rsidRDefault="000F4CAC" w:rsidP="000F4CAC">
      <w:pPr>
        <w:pStyle w:val="ConsPlusNormal"/>
        <w:ind w:firstLine="540"/>
        <w:jc w:val="both"/>
      </w:pPr>
      <w:r>
        <w:t>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F4CAC" w:rsidRDefault="000F4CAC" w:rsidP="000F4CAC">
      <w:pPr>
        <w:pStyle w:val="ConsPlusNormal"/>
        <w:ind w:firstLine="540"/>
        <w:jc w:val="both"/>
      </w:pPr>
      <w:r>
        <w:t>4) получать от лиц, привлекающих денежные средства граждан для строительства,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0F4CAC" w:rsidRDefault="000F4CAC" w:rsidP="000F4CAC">
      <w:pPr>
        <w:pStyle w:val="ConsPlusNormal"/>
        <w:ind w:firstLine="540"/>
        <w:jc w:val="both"/>
      </w:pPr>
      <w: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0F4CAC" w:rsidRDefault="000F4CAC" w:rsidP="000F4CAC">
      <w:pPr>
        <w:pStyle w:val="ConsPlusNormal"/>
        <w:ind w:firstLine="540"/>
        <w:jc w:val="both"/>
      </w:pPr>
      <w:r>
        <w:t>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0F4CAC" w:rsidRDefault="000F4CAC" w:rsidP="000F4CAC">
      <w:pPr>
        <w:pStyle w:val="ConsPlusNormal"/>
        <w:ind w:firstLine="540"/>
        <w:jc w:val="both"/>
      </w:pPr>
      <w: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F4CAC" w:rsidRDefault="000F4CAC" w:rsidP="000F4CAC">
      <w:pPr>
        <w:pStyle w:val="ConsPlusNormal"/>
        <w:ind w:firstLine="540"/>
        <w:jc w:val="both"/>
      </w:pPr>
      <w:r>
        <w:t>8) осуществлять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рассматривать жалобы граждан и юридических лиц, связанные с нарушениями настоящего Федерального закона;</w:t>
      </w:r>
    </w:p>
    <w:p w:rsidR="000F4CAC" w:rsidRDefault="000F4CAC" w:rsidP="000F4CAC">
      <w:pPr>
        <w:pStyle w:val="ConsPlusNormal"/>
        <w:jc w:val="both"/>
      </w:pPr>
      <w:r>
        <w:t>(в ред. Федерального закона от 13.07.2015 N 236-ФЗ)</w:t>
      </w:r>
    </w:p>
    <w:p w:rsidR="000F4CAC" w:rsidRDefault="000F4CAC" w:rsidP="000F4CAC">
      <w:pPr>
        <w:pStyle w:val="ConsPlusNormal"/>
        <w:ind w:firstLine="540"/>
        <w:jc w:val="both"/>
      </w:pPr>
      <w:bookmarkStart w:id="47" w:name="Par463"/>
      <w:bookmarkEnd w:id="47"/>
      <w:r>
        <w:t xml:space="preserve">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w:t>
      </w:r>
      <w:r>
        <w:lastRenderedPageBreak/>
        <w:t>нормативных правовых актов уполномоченного органа и устанавливать сроки устранения таких нарушений;</w:t>
      </w:r>
    </w:p>
    <w:p w:rsidR="000F4CAC" w:rsidRDefault="000F4CAC" w:rsidP="000F4CAC">
      <w:pPr>
        <w:pStyle w:val="ConsPlusNormal"/>
        <w:ind w:firstLine="540"/>
        <w:jc w:val="both"/>
      </w:pPr>
      <w: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0F4CAC" w:rsidRDefault="000F4CAC" w:rsidP="000F4CAC">
      <w:pPr>
        <w:pStyle w:val="ConsPlusNormal"/>
        <w:ind w:firstLine="540"/>
        <w:jc w:val="both"/>
      </w:pPr>
      <w:r>
        <w:t>11) обращаться в суд с заявлениями в защиту прав и законных интересов участников долевого строительства;</w:t>
      </w:r>
    </w:p>
    <w:p w:rsidR="000F4CAC" w:rsidRDefault="000F4CAC" w:rsidP="000F4CAC">
      <w:pPr>
        <w:pStyle w:val="ConsPlusNormal"/>
        <w:ind w:firstLine="540"/>
        <w:jc w:val="both"/>
      </w:pPr>
      <w:r>
        <w:t>12) осуществлять иные предусмотренные настоящим Федеральным законом полномочия.</w:t>
      </w:r>
    </w:p>
    <w:p w:rsidR="000F4CAC" w:rsidRDefault="000F4CAC" w:rsidP="000F4CAC">
      <w:pPr>
        <w:pStyle w:val="ConsPlusNormal"/>
        <w:ind w:firstLine="540"/>
        <w:jc w:val="both"/>
      </w:pPr>
      <w:r>
        <w:t>7. 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0F4CAC" w:rsidRDefault="000F4CAC" w:rsidP="000F4CAC">
      <w:pPr>
        <w:pStyle w:val="ConsPlusNormal"/>
        <w:ind w:firstLine="540"/>
        <w:jc w:val="both"/>
      </w:pPr>
      <w:r>
        <w:t>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0F4CAC" w:rsidRDefault="000F4CAC" w:rsidP="000F4CAC">
      <w:pPr>
        <w:pStyle w:val="ConsPlusNormal"/>
        <w:ind w:firstLine="540"/>
        <w:jc w:val="both"/>
      </w:pPr>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0F4CAC" w:rsidRDefault="000F4CAC" w:rsidP="000F4CAC">
      <w:pPr>
        <w:pStyle w:val="ConsPlusNormal"/>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0F4CAC" w:rsidRDefault="000F4CAC" w:rsidP="000F4CAC">
      <w:pPr>
        <w:pStyle w:val="ConsPlusNormal"/>
        <w:ind w:firstLine="540"/>
        <w:jc w:val="both"/>
      </w:pPr>
      <w:r>
        <w:t>11. Основанием для проведения внеплановой проверки является:</w:t>
      </w:r>
    </w:p>
    <w:p w:rsidR="000F4CAC" w:rsidRDefault="000F4CAC" w:rsidP="000F4CAC">
      <w:pPr>
        <w:pStyle w:val="ConsPlusNormal"/>
        <w:ind w:firstLine="540"/>
        <w:jc w:val="both"/>
      </w:pPr>
      <w:r>
        <w:t>1) неисполнение в установленный срок лицом, привлекающим денежные средства граждан для 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0F4CAC" w:rsidRDefault="000F4CAC" w:rsidP="000F4CAC">
      <w:pPr>
        <w:pStyle w:val="ConsPlusNormal"/>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0F4CAC" w:rsidRDefault="000F4CAC" w:rsidP="000F4CAC">
      <w:pPr>
        <w:pStyle w:val="ConsPlusNormal"/>
        <w:ind w:firstLine="540"/>
        <w:jc w:val="both"/>
      </w:pPr>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0F4CAC" w:rsidRDefault="000F4CAC" w:rsidP="000F4CAC">
      <w:pPr>
        <w:pStyle w:val="ConsPlusNormal"/>
        <w:ind w:firstLine="540"/>
        <w:jc w:val="both"/>
      </w:pPr>
      <w:bookmarkStart w:id="48" w:name="Par475"/>
      <w:bookmarkEnd w:id="48"/>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0F4CAC" w:rsidRDefault="000F4CAC" w:rsidP="000F4CAC">
      <w:pPr>
        <w:pStyle w:val="ConsPlusNormal"/>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4CAC" w:rsidRDefault="000F4CAC" w:rsidP="000F4CAC">
      <w:pPr>
        <w:pStyle w:val="ConsPlusNormal"/>
        <w:ind w:firstLine="540"/>
        <w:jc w:val="both"/>
      </w:pPr>
      <w:r>
        <w:t xml:space="preserve">12. Внеплановая выездная проверка по основанию, указанному в </w:t>
      </w:r>
      <w:hyperlink w:anchor="Par475" w:tooltip="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4CAC" w:rsidRDefault="000F4CAC" w:rsidP="000F4CAC">
      <w:pPr>
        <w:pStyle w:val="ConsPlusNormal"/>
        <w:ind w:firstLine="540"/>
        <w:jc w:val="both"/>
      </w:pPr>
      <w:r>
        <w:lastRenderedPageBreak/>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ar475" w:tooltip="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 w:history="1">
        <w:r>
          <w:rPr>
            <w:color w:val="0000FF"/>
          </w:rPr>
          <w:t>пункте 4 части 11</w:t>
        </w:r>
      </w:hyperlink>
      <w:r>
        <w:t xml:space="preserve"> настоящей статьи, не допускается.</w:t>
      </w:r>
    </w:p>
    <w:p w:rsidR="000F4CAC" w:rsidRDefault="000F4CAC" w:rsidP="000F4CAC">
      <w:pPr>
        <w:pStyle w:val="ConsPlusNormal"/>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ar463" w:tooltip="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0F4CAC" w:rsidRDefault="000F4CAC" w:rsidP="000F4CAC">
      <w:pPr>
        <w:pStyle w:val="ConsPlusNormal"/>
        <w:ind w:firstLine="540"/>
        <w:jc w:val="both"/>
      </w:pPr>
      <w:bookmarkStart w:id="49" w:name="Par480"/>
      <w:bookmarkEnd w:id="49"/>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0F4CAC" w:rsidRDefault="000F4CAC" w:rsidP="000F4CAC">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0F4CAC" w:rsidRDefault="000F4CAC" w:rsidP="000F4CAC">
      <w:pPr>
        <w:pStyle w:val="ConsPlusNormal"/>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КонсультантПлюс: примечание.</w:t>
      </w:r>
    </w:p>
    <w:p w:rsidR="000F4CAC" w:rsidRDefault="000F4CAC" w:rsidP="000F4CAC">
      <w:pPr>
        <w:pStyle w:val="ConsPlusNormal"/>
        <w:ind w:firstLine="540"/>
        <w:jc w:val="both"/>
      </w:pPr>
      <w:r>
        <w:t>Положение пункта 3 части 15 статьи 23 (в редакции Федерального закона от 28.12.2013 N 414-ФЗ) соответствует пункту 3 части 7 статьи 23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F4CAC" w:rsidRDefault="000F4CAC" w:rsidP="000F4CAC">
      <w:pPr>
        <w:pStyle w:val="ConsPlusNormal"/>
        <w:pBdr>
          <w:top w:val="single" w:sz="6" w:space="0" w:color="auto"/>
        </w:pBdr>
        <w:spacing w:before="100" w:after="100"/>
        <w:jc w:val="both"/>
        <w:rPr>
          <w:sz w:val="2"/>
          <w:szCs w:val="2"/>
        </w:rPr>
      </w:pPr>
    </w:p>
    <w:p w:rsidR="000F4CAC" w:rsidRDefault="000F4CAC" w:rsidP="000F4CAC">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ar208" w:tooltip="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0F4CAC" w:rsidRDefault="000F4CAC" w:rsidP="000F4CAC">
      <w:pPr>
        <w:pStyle w:val="ConsPlusNormal"/>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0F4CAC" w:rsidRDefault="000F4CAC" w:rsidP="000F4CAC">
      <w:pPr>
        <w:pStyle w:val="ConsPlusNormal"/>
        <w:ind w:firstLine="540"/>
        <w:jc w:val="both"/>
      </w:pPr>
      <w:bookmarkStart w:id="50" w:name="Par489"/>
      <w:bookmarkEnd w:id="50"/>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0F4CAC" w:rsidRDefault="000F4CAC" w:rsidP="000F4CAC">
      <w:pPr>
        <w:pStyle w:val="ConsPlusNormal"/>
        <w:ind w:firstLine="540"/>
        <w:jc w:val="both"/>
      </w:pPr>
      <w:r>
        <w:t xml:space="preserve">17. В случае обращения в арбитражный суд с заявлениями, предусмотренными </w:t>
      </w:r>
      <w:hyperlink w:anchor="Par480" w:tooltip="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 w:history="1">
        <w:r>
          <w:rPr>
            <w:color w:val="0000FF"/>
          </w:rPr>
          <w:t>частями 15</w:t>
        </w:r>
      </w:hyperlink>
      <w:r>
        <w:t xml:space="preserve"> и </w:t>
      </w:r>
      <w:hyperlink w:anchor="Par489" w:tooltip="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24. О внесении изменений в Федеральный закон "О государственной регистрации прав на недвижимое имущество и сделок с ним"</w:t>
      </w:r>
    </w:p>
    <w:p w:rsidR="000F4CAC" w:rsidRDefault="000F4CAC" w:rsidP="000F4CAC">
      <w:pPr>
        <w:pStyle w:val="ConsPlusNormal"/>
        <w:ind w:firstLine="540"/>
        <w:jc w:val="both"/>
      </w:pPr>
    </w:p>
    <w:p w:rsidR="000F4CAC" w:rsidRDefault="000F4CAC" w:rsidP="000F4CAC">
      <w:pPr>
        <w:pStyle w:val="ConsPlusNormal"/>
        <w:ind w:firstLine="540"/>
        <w:jc w:val="both"/>
      </w:pPr>
      <w: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0F4CAC" w:rsidRDefault="000F4CAC" w:rsidP="000F4CAC">
      <w:pPr>
        <w:pStyle w:val="ConsPlusNormal"/>
        <w:ind w:firstLine="540"/>
        <w:jc w:val="both"/>
      </w:pPr>
      <w:r>
        <w:t>1) пункт 1 статьи 7 дополнить абзацем следующего содержания:</w:t>
      </w:r>
    </w:p>
    <w:p w:rsidR="000F4CAC" w:rsidRDefault="000F4CAC" w:rsidP="000F4CAC">
      <w:pPr>
        <w:pStyle w:val="ConsPlusNormal"/>
        <w:ind w:firstLine="540"/>
        <w:jc w:val="both"/>
      </w:pPr>
      <w:r>
        <w:lastRenderedPageBreak/>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0F4CAC" w:rsidRDefault="000F4CAC" w:rsidP="000F4CAC">
      <w:pPr>
        <w:pStyle w:val="ConsPlusNormal"/>
        <w:ind w:firstLine="540"/>
        <w:jc w:val="both"/>
      </w:pPr>
      <w:r>
        <w:t>2) дополнить статьей 25.1 следующего содержания:</w:t>
      </w:r>
    </w:p>
    <w:p w:rsidR="000F4CAC" w:rsidRDefault="000F4CAC" w:rsidP="000F4CAC">
      <w:pPr>
        <w:pStyle w:val="ConsPlusNormal"/>
        <w:ind w:firstLine="540"/>
        <w:jc w:val="both"/>
      </w:pPr>
    </w:p>
    <w:p w:rsidR="000F4CAC" w:rsidRDefault="000F4CAC" w:rsidP="000F4CAC">
      <w:pPr>
        <w:pStyle w:val="ConsPlusNormal"/>
        <w:ind w:firstLine="540"/>
        <w:jc w:val="both"/>
      </w:pPr>
      <w:r>
        <w:t>"Статья 25.1. Государственная регистрация договоров участия в долевом строительстве</w:t>
      </w:r>
    </w:p>
    <w:p w:rsidR="000F4CAC" w:rsidRDefault="000F4CAC" w:rsidP="000F4CAC">
      <w:pPr>
        <w:pStyle w:val="ConsPlusNormal"/>
        <w:ind w:firstLine="540"/>
        <w:jc w:val="both"/>
      </w:pPr>
    </w:p>
    <w:p w:rsidR="000F4CAC" w:rsidRDefault="000F4CAC" w:rsidP="000F4CAC">
      <w:pPr>
        <w:pStyle w:val="ConsPlusNormal"/>
        <w:ind w:firstLine="540"/>
        <w:jc w:val="both"/>
      </w:pPr>
      <w: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0F4CAC" w:rsidRDefault="000F4CAC" w:rsidP="000F4CAC">
      <w:pPr>
        <w:pStyle w:val="ConsPlusNormal"/>
        <w:ind w:firstLine="540"/>
        <w:jc w:val="both"/>
      </w:pPr>
      <w: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0F4CAC" w:rsidRDefault="000F4CAC" w:rsidP="000F4CAC">
      <w:pPr>
        <w:pStyle w:val="ConsPlusNormal"/>
        <w:ind w:firstLine="540"/>
        <w:jc w:val="both"/>
      </w:pPr>
      <w:r>
        <w:t>1) разрешение на строительство;</w:t>
      </w:r>
    </w:p>
    <w:p w:rsidR="000F4CAC" w:rsidRDefault="000F4CAC" w:rsidP="000F4CAC">
      <w:pPr>
        <w:pStyle w:val="ConsPlusNormal"/>
        <w:ind w:firstLine="540"/>
        <w:jc w:val="both"/>
      </w:pPr>
      <w:r>
        <w:t>2) проектная декларация;</w:t>
      </w:r>
    </w:p>
    <w:p w:rsidR="000F4CAC" w:rsidRDefault="000F4CAC" w:rsidP="000F4CAC">
      <w:pPr>
        <w:pStyle w:val="ConsPlusNormal"/>
        <w:ind w:firstLine="540"/>
        <w:jc w:val="both"/>
      </w:pPr>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0F4CAC" w:rsidRDefault="000F4CAC" w:rsidP="000F4CAC">
      <w:pPr>
        <w:pStyle w:val="ConsPlusNormal"/>
        <w:ind w:firstLine="540"/>
        <w:jc w:val="both"/>
      </w:pPr>
      <w: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0F4CAC" w:rsidRDefault="000F4CAC" w:rsidP="000F4CAC">
      <w:pPr>
        <w:pStyle w:val="ConsPlusNormal"/>
        <w:ind w:firstLine="540"/>
        <w:jc w:val="both"/>
      </w:pPr>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25. О внесении изменений в Кодекс Российской Федерации об административных правонарушениях</w:t>
      </w:r>
    </w:p>
    <w:p w:rsidR="000F4CAC" w:rsidRDefault="000F4CAC" w:rsidP="000F4CAC">
      <w:pPr>
        <w:pStyle w:val="ConsPlusNormal"/>
        <w:ind w:firstLine="540"/>
        <w:jc w:val="both"/>
      </w:pPr>
    </w:p>
    <w:p w:rsidR="000F4CAC" w:rsidRDefault="000F4CAC" w:rsidP="000F4CAC">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0F4CAC" w:rsidRDefault="000F4CAC" w:rsidP="000F4CAC">
      <w:pPr>
        <w:pStyle w:val="ConsPlusNormal"/>
        <w:ind w:firstLine="540"/>
        <w:jc w:val="both"/>
      </w:pPr>
      <w: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0F4CAC" w:rsidRDefault="000F4CAC" w:rsidP="000F4CAC">
      <w:pPr>
        <w:pStyle w:val="ConsPlusNormal"/>
        <w:ind w:firstLine="540"/>
        <w:jc w:val="both"/>
      </w:pPr>
      <w:r>
        <w:t>2) 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0F4CAC" w:rsidRDefault="000F4CAC" w:rsidP="000F4CAC">
      <w:pPr>
        <w:pStyle w:val="ConsPlusNormal"/>
        <w:ind w:firstLine="540"/>
        <w:jc w:val="both"/>
      </w:pPr>
      <w:r>
        <w:t>3) главу 14 дополнить статьей 14.28 следующего содержания:</w:t>
      </w:r>
    </w:p>
    <w:p w:rsidR="000F4CAC" w:rsidRDefault="000F4CAC" w:rsidP="000F4CAC">
      <w:pPr>
        <w:pStyle w:val="ConsPlusNormal"/>
        <w:ind w:firstLine="540"/>
        <w:jc w:val="both"/>
      </w:pPr>
    </w:p>
    <w:p w:rsidR="000F4CAC" w:rsidRDefault="000F4CAC" w:rsidP="000F4CAC">
      <w:pPr>
        <w:pStyle w:val="ConsPlusNormal"/>
        <w:ind w:firstLine="540"/>
        <w:jc w:val="both"/>
      </w:pPr>
      <w:r>
        <w:t xml:space="preserve">"Статья 14.28. Нарушение требований законодательства об участии в долевом строительстве </w:t>
      </w:r>
      <w:r>
        <w:lastRenderedPageBreak/>
        <w:t>многоквартирных домов и (или) иных объектов недвижимости</w:t>
      </w:r>
    </w:p>
    <w:p w:rsidR="000F4CAC" w:rsidRDefault="000F4CAC" w:rsidP="000F4CAC">
      <w:pPr>
        <w:pStyle w:val="ConsPlusNormal"/>
        <w:ind w:firstLine="540"/>
        <w:jc w:val="both"/>
      </w:pPr>
    </w:p>
    <w:p w:rsidR="000F4CAC" w:rsidRDefault="000F4CAC" w:rsidP="000F4CAC">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0F4CAC" w:rsidRDefault="000F4CAC" w:rsidP="000F4CAC">
      <w:pPr>
        <w:pStyle w:val="ConsPlusNormal"/>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0F4CAC" w:rsidRDefault="000F4CAC" w:rsidP="000F4CAC">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F4CAC" w:rsidRDefault="000F4CAC" w:rsidP="000F4CAC">
      <w:pPr>
        <w:pStyle w:val="ConsPlusNormal"/>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0F4CAC" w:rsidRDefault="000F4CAC" w:rsidP="000F4CAC">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0F4CAC" w:rsidRDefault="000F4CAC" w:rsidP="000F4CAC">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0F4CAC" w:rsidRDefault="000F4CAC" w:rsidP="000F4CAC">
      <w:pPr>
        <w:pStyle w:val="ConsPlusNormal"/>
        <w:ind w:firstLine="540"/>
        <w:jc w:val="both"/>
      </w:pPr>
      <w:r>
        <w:t>4) статью 19.5 дополнить частью 4 следующего содержания:</w:t>
      </w:r>
    </w:p>
    <w:p w:rsidR="000F4CAC" w:rsidRDefault="000F4CAC" w:rsidP="000F4CAC">
      <w:pPr>
        <w:pStyle w:val="ConsPlusNormal"/>
        <w:ind w:firstLine="540"/>
        <w:jc w:val="both"/>
      </w:pPr>
    </w:p>
    <w:p w:rsidR="000F4CAC" w:rsidRDefault="000F4CAC" w:rsidP="000F4CAC">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0F4CAC" w:rsidRDefault="000F4CAC" w:rsidP="000F4CAC">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0F4CAC" w:rsidRDefault="000F4CAC" w:rsidP="000F4CAC">
      <w:pPr>
        <w:pStyle w:val="ConsPlusNormal"/>
        <w:ind w:firstLine="540"/>
        <w:jc w:val="both"/>
      </w:pPr>
      <w:r>
        <w:t>5) главу 23 дополнить статьей 23.64 следующего содержания:</w:t>
      </w:r>
    </w:p>
    <w:p w:rsidR="000F4CAC" w:rsidRDefault="000F4CAC" w:rsidP="000F4CAC">
      <w:pPr>
        <w:pStyle w:val="ConsPlusNormal"/>
        <w:ind w:firstLine="540"/>
        <w:jc w:val="both"/>
      </w:pPr>
    </w:p>
    <w:p w:rsidR="000F4CAC" w:rsidRDefault="000F4CAC" w:rsidP="000F4CAC">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0F4CAC" w:rsidRDefault="000F4CAC" w:rsidP="000F4CAC">
      <w:pPr>
        <w:pStyle w:val="ConsPlusNormal"/>
        <w:ind w:firstLine="540"/>
        <w:jc w:val="both"/>
      </w:pPr>
    </w:p>
    <w:p w:rsidR="000F4CAC" w:rsidRDefault="000F4CAC" w:rsidP="000F4CAC">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0F4CAC" w:rsidRDefault="000F4CAC" w:rsidP="000F4CAC">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F4CAC" w:rsidRDefault="000F4CAC" w:rsidP="000F4CAC">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0F4CAC" w:rsidRDefault="000F4CAC" w:rsidP="000F4CA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0F4CAC" w:rsidRDefault="000F4CAC" w:rsidP="000F4CAC">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26. О внесении изменений в Федеральный закон "Об ипотеке (залоге недвижимости)"</w:t>
      </w:r>
    </w:p>
    <w:p w:rsidR="000F4CAC" w:rsidRDefault="000F4CAC" w:rsidP="000F4CAC">
      <w:pPr>
        <w:pStyle w:val="ConsPlusNormal"/>
        <w:ind w:firstLine="540"/>
        <w:jc w:val="both"/>
      </w:pPr>
    </w:p>
    <w:p w:rsidR="000F4CAC" w:rsidRDefault="000F4CAC" w:rsidP="000F4CAC">
      <w:pPr>
        <w:pStyle w:val="ConsPlusNormal"/>
        <w:ind w:firstLine="540"/>
        <w:jc w:val="both"/>
      </w:pPr>
      <w:r>
        <w:t xml:space="preserve">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w:t>
      </w:r>
      <w:r>
        <w:lastRenderedPageBreak/>
        <w:t>29, ст. 3400; 2002, N 7, ст. 629; 2004, N 27, ст. 2711; N 45, ст. 4377) изложить в следующей редакции:</w:t>
      </w:r>
    </w:p>
    <w:p w:rsidR="000F4CAC" w:rsidRDefault="000F4CAC" w:rsidP="000F4CAC">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0F4CAC" w:rsidRDefault="000F4CAC" w:rsidP="000F4CAC">
      <w:pPr>
        <w:pStyle w:val="ConsPlusNormal"/>
        <w:ind w:firstLine="540"/>
        <w:jc w:val="both"/>
      </w:pPr>
    </w:p>
    <w:p w:rsidR="000F4CAC" w:rsidRDefault="000F4CAC" w:rsidP="000F4CAC">
      <w:pPr>
        <w:pStyle w:val="ConsPlusNormal"/>
        <w:ind w:firstLine="540"/>
        <w:jc w:val="both"/>
        <w:outlineLvl w:val="0"/>
      </w:pPr>
      <w:r>
        <w:t>Статья 27. Вступление в силу настоящего Федерального закона</w:t>
      </w:r>
    </w:p>
    <w:p w:rsidR="000F4CAC" w:rsidRDefault="000F4CAC" w:rsidP="000F4CAC">
      <w:pPr>
        <w:pStyle w:val="ConsPlusNormal"/>
        <w:ind w:firstLine="540"/>
        <w:jc w:val="both"/>
      </w:pPr>
    </w:p>
    <w:p w:rsidR="000F4CAC" w:rsidRDefault="000F4CAC" w:rsidP="000F4CAC">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0F4CAC" w:rsidRDefault="000F4CAC" w:rsidP="000F4CAC">
      <w:pPr>
        <w:pStyle w:val="ConsPlusNormal"/>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0F4CAC" w:rsidRDefault="000F4CAC" w:rsidP="000F4CAC">
      <w:pPr>
        <w:pStyle w:val="ConsPlusNormal"/>
        <w:ind w:firstLine="540"/>
        <w:jc w:val="both"/>
      </w:pPr>
      <w:bookmarkStart w:id="51" w:name="Par547"/>
      <w:bookmarkEnd w:id="51"/>
      <w:r>
        <w:t xml:space="preserve">3. Положения </w:t>
      </w:r>
      <w:hyperlink w:anchor="Par67"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w:history="1">
        <w:r>
          <w:rPr>
            <w:color w:val="0000FF"/>
          </w:rPr>
          <w:t>части 3 статьи 4</w:t>
        </w:r>
      </w:hyperlink>
      <w:r>
        <w:t xml:space="preserve"> и </w:t>
      </w:r>
      <w:hyperlink w:anchor="Par221"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0F4CAC" w:rsidRDefault="000F4CAC" w:rsidP="000F4CAC">
      <w:pPr>
        <w:pStyle w:val="ConsPlusNormal"/>
        <w:jc w:val="both"/>
      </w:pPr>
      <w:r>
        <w:t>(часть третья введена Федеральным законом от 17.07.2009 N 147-ФЗ)</w:t>
      </w:r>
    </w:p>
    <w:p w:rsidR="000F4CAC" w:rsidRDefault="000F4CAC" w:rsidP="000F4CAC">
      <w:pPr>
        <w:pStyle w:val="ConsPlusNormal"/>
        <w:ind w:firstLine="540"/>
        <w:jc w:val="both"/>
      </w:pPr>
    </w:p>
    <w:p w:rsidR="000F4CAC" w:rsidRDefault="000F4CAC" w:rsidP="000F4CAC">
      <w:pPr>
        <w:pStyle w:val="ConsPlusNormal"/>
        <w:jc w:val="right"/>
      </w:pPr>
      <w:r>
        <w:t>Президент</w:t>
      </w:r>
    </w:p>
    <w:p w:rsidR="000F4CAC" w:rsidRDefault="000F4CAC" w:rsidP="000F4CAC">
      <w:pPr>
        <w:pStyle w:val="ConsPlusNormal"/>
        <w:jc w:val="right"/>
      </w:pPr>
      <w:r>
        <w:t>Российской Федерации</w:t>
      </w:r>
    </w:p>
    <w:p w:rsidR="000F4CAC" w:rsidRDefault="000F4CAC" w:rsidP="000F4CAC">
      <w:pPr>
        <w:pStyle w:val="ConsPlusNormal"/>
        <w:jc w:val="right"/>
      </w:pPr>
      <w:r>
        <w:t>В.ПУТИН</w:t>
      </w:r>
    </w:p>
    <w:p w:rsidR="000F4CAC" w:rsidRDefault="000F4CAC" w:rsidP="000F4CAC">
      <w:pPr>
        <w:pStyle w:val="ConsPlusNormal"/>
      </w:pPr>
      <w:r>
        <w:t>Москва, Кремль</w:t>
      </w:r>
    </w:p>
    <w:p w:rsidR="000F4CAC" w:rsidRDefault="000F4CAC" w:rsidP="000F4CAC">
      <w:pPr>
        <w:pStyle w:val="ConsPlusNormal"/>
      </w:pPr>
      <w:r>
        <w:t>30 декабря 2004 года</w:t>
      </w:r>
    </w:p>
    <w:p w:rsidR="000F4CAC" w:rsidRDefault="000F4CAC" w:rsidP="000F4CAC">
      <w:pPr>
        <w:pStyle w:val="ConsPlusNormal"/>
      </w:pPr>
      <w:r>
        <w:t>N 214-ФЗ</w:t>
      </w:r>
    </w:p>
    <w:p w:rsidR="000F4CAC" w:rsidRDefault="000F4CAC" w:rsidP="000F4CAC">
      <w:pPr>
        <w:pStyle w:val="ConsPlusNormal"/>
      </w:pPr>
    </w:p>
    <w:p w:rsidR="000F4CAC" w:rsidRDefault="000F4CAC" w:rsidP="000F4CAC">
      <w:pPr>
        <w:pStyle w:val="ConsPlusNormal"/>
      </w:pPr>
    </w:p>
    <w:p w:rsidR="000F4CAC" w:rsidRDefault="000F4CAC" w:rsidP="000F4CAC">
      <w:pPr>
        <w:pStyle w:val="ConsPlusNormal"/>
        <w:pBdr>
          <w:top w:val="single" w:sz="6" w:space="0" w:color="auto"/>
        </w:pBdr>
        <w:spacing w:before="100" w:after="100"/>
        <w:jc w:val="both"/>
        <w:rPr>
          <w:sz w:val="2"/>
          <w:szCs w:val="2"/>
        </w:rPr>
      </w:pPr>
    </w:p>
    <w:p w:rsidR="00683ABF" w:rsidRDefault="00683ABF"/>
    <w:sectPr w:rsidR="00683ABF">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43" w:rsidRDefault="00683A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7524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75243" w:rsidRDefault="00683AB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75243" w:rsidRDefault="00683AB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75243" w:rsidRDefault="00683ABF">
          <w:pPr>
            <w:pStyle w:val="ConsPlusNormal"/>
            <w:jc w:val="right"/>
          </w:pPr>
          <w:r>
            <w:t xml:space="preserve">Страница </w:t>
          </w:r>
          <w:r>
            <w:fldChar w:fldCharType="begin"/>
          </w:r>
          <w:r>
            <w:instrText>\PAGE</w:instrText>
          </w:r>
          <w:r>
            <w:fldChar w:fldCharType="separate"/>
          </w:r>
          <w:r w:rsidR="000F4CAC">
            <w:rPr>
              <w:noProof/>
            </w:rPr>
            <w:t>27</w:t>
          </w:r>
          <w:r>
            <w:fldChar w:fldCharType="end"/>
          </w:r>
          <w:r>
            <w:t xml:space="preserve"> из </w:t>
          </w:r>
          <w:r>
            <w:fldChar w:fldCharType="begin"/>
          </w:r>
          <w:r>
            <w:instrText>\NUMPAGES</w:instrText>
          </w:r>
          <w:r>
            <w:fldChar w:fldCharType="separate"/>
          </w:r>
          <w:r w:rsidR="000F4CAC">
            <w:rPr>
              <w:noProof/>
            </w:rPr>
            <w:t>27</w:t>
          </w:r>
          <w:r>
            <w:fldChar w:fldCharType="end"/>
          </w:r>
        </w:p>
      </w:tc>
    </w:tr>
  </w:tbl>
  <w:p w:rsidR="00E75243" w:rsidRDefault="00683ABF">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7524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75243" w:rsidRDefault="00683ABF">
          <w:pPr>
            <w:pStyle w:val="ConsPlusNormal"/>
            <w:rPr>
              <w:sz w:val="16"/>
              <w:szCs w:val="16"/>
            </w:rPr>
          </w:pPr>
          <w:r>
            <w:rPr>
              <w:sz w:val="16"/>
              <w:szCs w:val="16"/>
            </w:rPr>
            <w:t>Федеральный закон от 30.12.2004 N 214-ФЗ</w:t>
          </w:r>
          <w:r>
            <w:rPr>
              <w:sz w:val="16"/>
              <w:szCs w:val="16"/>
            </w:rPr>
            <w:br/>
            <w:t>(ред. от 13.07.2015)</w:t>
          </w:r>
          <w:r>
            <w:rPr>
              <w:sz w:val="16"/>
              <w:szCs w:val="16"/>
            </w:rPr>
            <w:br/>
            <w:t>"Об участии в долевом строительстве многоквартирных домов ...</w:t>
          </w:r>
        </w:p>
      </w:tc>
      <w:tc>
        <w:tcPr>
          <w:tcW w:w="2" w:type="pct"/>
          <w:tcBorders>
            <w:top w:val="none" w:sz="2" w:space="0" w:color="auto"/>
            <w:left w:val="none" w:sz="2" w:space="0" w:color="auto"/>
            <w:bottom w:val="none" w:sz="2" w:space="0" w:color="auto"/>
            <w:right w:val="none" w:sz="2" w:space="0" w:color="auto"/>
          </w:tcBorders>
          <w:vAlign w:val="center"/>
        </w:tcPr>
        <w:p w:rsidR="00E75243" w:rsidRDefault="00683ABF">
          <w:pPr>
            <w:pStyle w:val="ConsPlusNormal"/>
            <w:jc w:val="center"/>
            <w:rPr>
              <w:sz w:val="24"/>
              <w:szCs w:val="24"/>
            </w:rPr>
          </w:pPr>
        </w:p>
        <w:p w:rsidR="00E75243" w:rsidRDefault="00683AB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75243" w:rsidRDefault="00683A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w:t>
          </w:r>
          <w:r>
            <w:rPr>
              <w:sz w:val="16"/>
              <w:szCs w:val="16"/>
            </w:rPr>
            <w:t>сохранения: 04.02.2016</w:t>
          </w:r>
        </w:p>
      </w:tc>
    </w:tr>
  </w:tbl>
  <w:p w:rsidR="00E75243" w:rsidRDefault="00683ABF">
    <w:pPr>
      <w:pStyle w:val="ConsPlusNormal"/>
      <w:pBdr>
        <w:bottom w:val="single" w:sz="12" w:space="0" w:color="auto"/>
      </w:pBdr>
      <w:jc w:val="center"/>
      <w:rPr>
        <w:sz w:val="2"/>
        <w:szCs w:val="2"/>
      </w:rPr>
    </w:pPr>
  </w:p>
  <w:p w:rsidR="00E75243" w:rsidRDefault="00683AB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0F4CAC"/>
    <w:rsid w:val="000F4CAC"/>
    <w:rsid w:val="0068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CA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F4CAC"/>
    <w:pPr>
      <w:widowControl w:val="0"/>
      <w:autoSpaceDE w:val="0"/>
      <w:autoSpaceDN w:val="0"/>
      <w:adjustRightInd w:val="0"/>
      <w:spacing w:after="0" w:line="240" w:lineRule="auto"/>
    </w:pPr>
    <w:rPr>
      <w:rFonts w:ascii="Arial" w:hAnsi="Arial" w:cs="Arial"/>
      <w:b/>
      <w:bCs/>
      <w:sz w:val="16"/>
      <w:szCs w:val="16"/>
    </w:rPr>
  </w:style>
  <w:style w:type="paragraph" w:customStyle="1" w:styleId="ConsPlusTitlePage">
    <w:name w:val="ConsPlusTitlePage"/>
    <w:uiPriority w:val="99"/>
    <w:rsid w:val="000F4CAC"/>
    <w:pPr>
      <w:widowControl w:val="0"/>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0F4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20889</Words>
  <Characters>119071</Characters>
  <Application>Microsoft Office Word</Application>
  <DocSecurity>0</DocSecurity>
  <Lines>992</Lines>
  <Paragraphs>279</Paragraphs>
  <ScaleCrop>false</ScaleCrop>
  <Company>Microsoft</Company>
  <LinksUpToDate>false</LinksUpToDate>
  <CharactersWithSpaces>139681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2</cp:revision>
  <dcterms:created xsi:type="dcterms:W3CDTF">2016-02-07T14:23:00Z</dcterms:created>
  <dcterms:modified xsi:type="dcterms:W3CDTF">2016-02-07T14:23:00Z</dcterms:modified>
</cp:coreProperties>
</file>